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C6" w:rsidRPr="000509AE" w:rsidRDefault="00645BC6" w:rsidP="000509AE">
      <w:pPr>
        <w:shd w:val="clear" w:color="auto" w:fill="FFFFFF"/>
        <w:spacing w:after="148" w:line="240" w:lineRule="auto"/>
        <w:jc w:val="both"/>
        <w:outlineLvl w:val="1"/>
        <w:rPr>
          <w:rFonts w:ascii="Times New Roman" w:eastAsia="Times New Roman" w:hAnsi="Times New Roman" w:cs="Times New Roman"/>
          <w:color w:val="393E4B"/>
          <w:sz w:val="54"/>
          <w:szCs w:val="54"/>
        </w:rPr>
      </w:pPr>
      <w:r w:rsidRPr="000509AE">
        <w:rPr>
          <w:rFonts w:ascii="Times New Roman" w:eastAsia="Times New Roman" w:hAnsi="Times New Roman" w:cs="Times New Roman"/>
          <w:color w:val="393E4B"/>
          <w:sz w:val="54"/>
          <w:szCs w:val="54"/>
        </w:rPr>
        <w:t>TIN HỌC LỚP 11</w:t>
      </w:r>
    </w:p>
    <w:p w:rsidR="00645BC6" w:rsidRPr="00645BC6" w:rsidRDefault="00645BC6" w:rsidP="000509AE">
      <w:pPr>
        <w:shd w:val="clear" w:color="auto" w:fill="FFFFFF"/>
        <w:spacing w:after="148" w:line="240" w:lineRule="auto"/>
        <w:jc w:val="both"/>
        <w:outlineLvl w:val="1"/>
        <w:rPr>
          <w:rFonts w:ascii="Times New Roman" w:eastAsia="Times New Roman" w:hAnsi="Times New Roman" w:cs="Times New Roman"/>
          <w:color w:val="393E4B"/>
          <w:sz w:val="54"/>
          <w:szCs w:val="54"/>
        </w:rPr>
      </w:pPr>
      <w:r w:rsidRPr="000509AE">
        <w:rPr>
          <w:rFonts w:ascii="Times New Roman" w:eastAsia="Times New Roman" w:hAnsi="Times New Roman" w:cs="Times New Roman"/>
          <w:color w:val="393E4B"/>
          <w:sz w:val="54"/>
          <w:szCs w:val="54"/>
        </w:rPr>
        <w:t>Bài 1: Khái niệm về lập trình và ngôn ngữ</w:t>
      </w:r>
    </w:p>
    <w:p w:rsidR="00645BC6" w:rsidRPr="00645BC6" w:rsidRDefault="00645BC6" w:rsidP="000509AE">
      <w:pPr>
        <w:shd w:val="clear" w:color="auto" w:fill="FFFFFF"/>
        <w:spacing w:after="148" w:line="240" w:lineRule="auto"/>
        <w:jc w:val="both"/>
        <w:outlineLvl w:val="2"/>
        <w:rPr>
          <w:rFonts w:ascii="Times New Roman" w:eastAsia="Times New Roman" w:hAnsi="Times New Roman" w:cs="Times New Roman"/>
          <w:color w:val="393E4B"/>
          <w:sz w:val="42"/>
          <w:szCs w:val="42"/>
        </w:rPr>
      </w:pPr>
      <w:r w:rsidRPr="00645BC6">
        <w:rPr>
          <w:rFonts w:ascii="Times New Roman" w:eastAsia="Times New Roman" w:hAnsi="Times New Roman" w:cs="Times New Roman"/>
          <w:color w:val="393E4B"/>
          <w:sz w:val="42"/>
          <w:szCs w:val="42"/>
        </w:rPr>
        <w:t>1. Khái niệm lập trình, ngôn ngữ lập trình</w:t>
      </w:r>
    </w:p>
    <w:p w:rsidR="00645BC6" w:rsidRPr="00645BC6" w:rsidRDefault="00645BC6" w:rsidP="000509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0509AE">
        <w:rPr>
          <w:rFonts w:ascii="Times New Roman" w:eastAsia="Times New Roman" w:hAnsi="Times New Roman" w:cs="Times New Roman"/>
          <w:color w:val="393E4B"/>
          <w:sz w:val="30"/>
          <w:szCs w:val="30"/>
        </w:rPr>
        <w:t>Lập trình</w:t>
      </w:r>
      <w:r w:rsidRPr="00645BC6">
        <w:rPr>
          <w:rFonts w:ascii="Times New Roman" w:eastAsia="Times New Roman" w:hAnsi="Times New Roman" w:cs="Times New Roman"/>
          <w:color w:val="393E4B"/>
          <w:sz w:val="30"/>
          <w:szCs w:val="30"/>
        </w:rPr>
        <w:t> là sử dụng cấu trúc dữ liệu và các câu lệnh của một ngôn ngữ lập trình cụ thể để mô phỏng dữ liệu và diễn đạt các thao tác của thuật toán</w:t>
      </w:r>
    </w:p>
    <w:p w:rsidR="00645BC6" w:rsidRPr="00645BC6" w:rsidRDefault="00645BC6" w:rsidP="000509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0509AE">
        <w:rPr>
          <w:rFonts w:ascii="Times New Roman" w:eastAsia="Times New Roman" w:hAnsi="Times New Roman" w:cs="Times New Roman"/>
          <w:color w:val="393E4B"/>
          <w:sz w:val="30"/>
          <w:szCs w:val="30"/>
        </w:rPr>
        <w:t>Ngôn ngữ lập trình</w:t>
      </w:r>
      <w:r w:rsidRPr="00645BC6">
        <w:rPr>
          <w:rFonts w:ascii="Times New Roman" w:eastAsia="Times New Roman" w:hAnsi="Times New Roman" w:cs="Times New Roman"/>
          <w:color w:val="393E4B"/>
          <w:sz w:val="30"/>
          <w:szCs w:val="30"/>
        </w:rPr>
        <w:t> là ngôn ngữ dùng để viết chương trình</w:t>
      </w:r>
    </w:p>
    <w:p w:rsidR="00645BC6" w:rsidRPr="00645BC6" w:rsidRDefault="00645BC6" w:rsidP="000509AE">
      <w:pPr>
        <w:shd w:val="clear" w:color="auto" w:fill="FFFFFF"/>
        <w:spacing w:after="148" w:line="240" w:lineRule="auto"/>
        <w:jc w:val="both"/>
        <w:outlineLvl w:val="2"/>
        <w:rPr>
          <w:rFonts w:ascii="Times New Roman" w:eastAsia="Times New Roman" w:hAnsi="Times New Roman" w:cs="Times New Roman"/>
          <w:color w:val="393E4B"/>
          <w:sz w:val="42"/>
          <w:szCs w:val="42"/>
        </w:rPr>
      </w:pPr>
      <w:r w:rsidRPr="00645BC6">
        <w:rPr>
          <w:rFonts w:ascii="Times New Roman" w:eastAsia="Times New Roman" w:hAnsi="Times New Roman" w:cs="Times New Roman"/>
          <w:color w:val="393E4B"/>
          <w:sz w:val="42"/>
          <w:szCs w:val="42"/>
        </w:rPr>
        <w:t>2. Phân loại ngôn ngữ lập trình</w:t>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30"/>
          <w:szCs w:val="30"/>
        </w:rPr>
      </w:pPr>
      <w:r w:rsidRPr="00645BC6">
        <w:rPr>
          <w:rFonts w:ascii="Times New Roman" w:eastAsia="Times New Roman" w:hAnsi="Times New Roman" w:cs="Times New Roman"/>
          <w:color w:val="393E4B"/>
          <w:sz w:val="30"/>
          <w:szCs w:val="30"/>
        </w:rPr>
        <w:t>Ngôn ngữ lập trình được chia thành ba loại:</w:t>
      </w:r>
    </w:p>
    <w:p w:rsidR="00645BC6" w:rsidRPr="00645BC6" w:rsidRDefault="00645BC6" w:rsidP="000509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0509AE">
        <w:rPr>
          <w:rFonts w:ascii="Times New Roman" w:eastAsia="Times New Roman" w:hAnsi="Times New Roman" w:cs="Times New Roman"/>
          <w:color w:val="393E4B"/>
          <w:sz w:val="30"/>
          <w:szCs w:val="30"/>
        </w:rPr>
        <w:t>Ngôn ngữ máy</w:t>
      </w:r>
      <w:r w:rsidRPr="00645BC6">
        <w:rPr>
          <w:rFonts w:ascii="Times New Roman" w:eastAsia="Times New Roman" w:hAnsi="Times New Roman" w:cs="Times New Roman"/>
          <w:color w:val="393E4B"/>
          <w:sz w:val="30"/>
          <w:szCs w:val="30"/>
        </w:rPr>
        <w:t>: Ngôn ngữ duy nhất máy có thể trực tiếp hiểu và thực hiện</w:t>
      </w:r>
    </w:p>
    <w:p w:rsidR="00645BC6" w:rsidRPr="00645BC6" w:rsidRDefault="00645BC6" w:rsidP="000509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0509AE">
        <w:rPr>
          <w:rFonts w:ascii="Times New Roman" w:eastAsia="Times New Roman" w:hAnsi="Times New Roman" w:cs="Times New Roman"/>
          <w:color w:val="393E4B"/>
          <w:sz w:val="30"/>
          <w:szCs w:val="30"/>
        </w:rPr>
        <w:t>Hợp ngữ</w:t>
      </w:r>
      <w:r w:rsidRPr="00645BC6">
        <w:rPr>
          <w:rFonts w:ascii="Times New Roman" w:eastAsia="Times New Roman" w:hAnsi="Times New Roman" w:cs="Times New Roman"/>
          <w:color w:val="393E4B"/>
          <w:sz w:val="30"/>
          <w:szCs w:val="30"/>
        </w:rPr>
        <w:t>: Rất gần với ngôn ngữ máy, nhưng mã lệnh được thay bằng tên viết tắt của thao tác (thường là tiếng Anh)</w:t>
      </w:r>
    </w:p>
    <w:p w:rsidR="00645BC6" w:rsidRPr="00645BC6" w:rsidRDefault="00645BC6" w:rsidP="000509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0509AE">
        <w:rPr>
          <w:rFonts w:ascii="Times New Roman" w:eastAsia="Times New Roman" w:hAnsi="Times New Roman" w:cs="Times New Roman"/>
          <w:color w:val="393E4B"/>
          <w:sz w:val="30"/>
          <w:szCs w:val="30"/>
        </w:rPr>
        <w:t>Ngôn ngữ bậc cao</w:t>
      </w:r>
      <w:r w:rsidRPr="00645BC6">
        <w:rPr>
          <w:rFonts w:ascii="Times New Roman" w:eastAsia="Times New Roman" w:hAnsi="Times New Roman" w:cs="Times New Roman"/>
          <w:color w:val="393E4B"/>
          <w:sz w:val="30"/>
          <w:szCs w:val="30"/>
        </w:rPr>
        <w:t>: Gần với ngôn ngữ tự nhiên, có tính độc lập cao, ít phụ thuộc vào loại máy và chương trình phải dịch sang ngôn ngữ máy mới thực hiện được</w:t>
      </w:r>
    </w:p>
    <w:p w:rsidR="00645BC6" w:rsidRPr="00645BC6" w:rsidRDefault="00645BC6" w:rsidP="000509AE">
      <w:pPr>
        <w:shd w:val="clear" w:color="auto" w:fill="FFFFFF"/>
        <w:spacing w:after="148" w:line="240" w:lineRule="auto"/>
        <w:jc w:val="both"/>
        <w:outlineLvl w:val="2"/>
        <w:rPr>
          <w:rFonts w:ascii="Times New Roman" w:eastAsia="Times New Roman" w:hAnsi="Times New Roman" w:cs="Times New Roman"/>
          <w:color w:val="393E4B"/>
          <w:sz w:val="42"/>
          <w:szCs w:val="42"/>
        </w:rPr>
      </w:pPr>
      <w:r w:rsidRPr="00645BC6">
        <w:rPr>
          <w:rFonts w:ascii="Times New Roman" w:eastAsia="Times New Roman" w:hAnsi="Times New Roman" w:cs="Times New Roman"/>
          <w:color w:val="393E4B"/>
          <w:sz w:val="42"/>
          <w:szCs w:val="42"/>
        </w:rPr>
        <w:t>3. Chương trình dịch</w:t>
      </w:r>
    </w:p>
    <w:p w:rsidR="00645BC6" w:rsidRPr="00645BC6" w:rsidRDefault="00645BC6" w:rsidP="000509AE">
      <w:pPr>
        <w:shd w:val="clear" w:color="auto" w:fill="FFFFFF"/>
        <w:spacing w:after="148" w:line="240" w:lineRule="auto"/>
        <w:jc w:val="both"/>
        <w:outlineLvl w:val="3"/>
        <w:rPr>
          <w:rFonts w:ascii="Times New Roman" w:eastAsia="Times New Roman" w:hAnsi="Times New Roman" w:cs="Times New Roman"/>
          <w:color w:val="393E4B"/>
          <w:sz w:val="36"/>
          <w:szCs w:val="36"/>
        </w:rPr>
      </w:pPr>
      <w:r w:rsidRPr="00645BC6">
        <w:rPr>
          <w:rFonts w:ascii="Times New Roman" w:eastAsia="Times New Roman" w:hAnsi="Times New Roman" w:cs="Times New Roman"/>
          <w:color w:val="393E4B"/>
          <w:sz w:val="36"/>
          <w:szCs w:val="36"/>
        </w:rPr>
        <w:t>a. Khái niệm</w:t>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30"/>
          <w:szCs w:val="30"/>
        </w:rPr>
      </w:pPr>
      <w:r w:rsidRPr="00645BC6">
        <w:rPr>
          <w:rFonts w:ascii="Times New Roman" w:eastAsia="Times New Roman" w:hAnsi="Times New Roman" w:cs="Times New Roman"/>
          <w:color w:val="393E4B"/>
          <w:sz w:val="30"/>
          <w:szCs w:val="30"/>
        </w:rPr>
        <w:t>Chương trình có chức năng chuyển đổi chương trình viết trên ngôn ngữ lập trình bậc cao thành chương trình thực hiện được trên máy tính gọi là </w:t>
      </w:r>
      <w:r w:rsidRPr="000509AE">
        <w:rPr>
          <w:rFonts w:ascii="Times New Roman" w:eastAsia="Times New Roman" w:hAnsi="Times New Roman" w:cs="Times New Roman"/>
          <w:color w:val="393E4B"/>
          <w:sz w:val="30"/>
          <w:szCs w:val="30"/>
        </w:rPr>
        <w:t>chương trình dịch</w:t>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30"/>
          <w:szCs w:val="30"/>
        </w:rPr>
      </w:pPr>
      <w:r w:rsidRPr="000509AE">
        <w:rPr>
          <w:rFonts w:ascii="Times New Roman" w:eastAsia="Times New Roman" w:hAnsi="Times New Roman" w:cs="Times New Roman"/>
          <w:noProof/>
          <w:color w:val="393E4B"/>
          <w:sz w:val="30"/>
          <w:szCs w:val="30"/>
        </w:rPr>
        <w:drawing>
          <wp:inline distT="0" distB="0" distL="0" distR="0">
            <wp:extent cx="5686425" cy="752475"/>
            <wp:effectExtent l="0" t="0" r="9525" b="9525"/>
            <wp:docPr id="1" name="Picture 1" descr="Bài 1: Khái niệm về lập trình và ngôn ngữ lập tr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1: Khái niệm về lập trình và ngôn ngữ lập trì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6425" cy="752475"/>
                    </a:xfrm>
                    <a:prstGeom prst="rect">
                      <a:avLst/>
                    </a:prstGeom>
                    <a:noFill/>
                    <a:ln>
                      <a:noFill/>
                    </a:ln>
                  </pic:spPr>
                </pic:pic>
              </a:graphicData>
            </a:graphic>
          </wp:inline>
        </w:drawing>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30"/>
          <w:szCs w:val="30"/>
        </w:rPr>
      </w:pPr>
      <w:r w:rsidRPr="000509AE">
        <w:rPr>
          <w:rFonts w:ascii="Times New Roman" w:eastAsia="Times New Roman" w:hAnsi="Times New Roman" w:cs="Times New Roman"/>
          <w:color w:val="393E4B"/>
          <w:sz w:val="30"/>
          <w:szCs w:val="30"/>
        </w:rPr>
        <w:t>Hình 1. Chương trình dịch</w:t>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30"/>
          <w:szCs w:val="30"/>
        </w:rPr>
      </w:pPr>
      <w:r w:rsidRPr="00645BC6">
        <w:rPr>
          <w:rFonts w:ascii="Times New Roman" w:eastAsia="Times New Roman" w:hAnsi="Times New Roman" w:cs="Times New Roman"/>
          <w:color w:val="393E4B"/>
          <w:sz w:val="30"/>
          <w:szCs w:val="30"/>
        </w:rPr>
        <w:lastRenderedPageBreak/>
        <w:t>Trong đó:</w:t>
      </w:r>
    </w:p>
    <w:p w:rsidR="00645BC6" w:rsidRPr="00645BC6" w:rsidRDefault="00645BC6" w:rsidP="000509A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0509AE">
        <w:rPr>
          <w:rFonts w:ascii="Times New Roman" w:eastAsia="Times New Roman" w:hAnsi="Times New Roman" w:cs="Times New Roman"/>
          <w:color w:val="393E4B"/>
          <w:sz w:val="30"/>
          <w:szCs w:val="30"/>
        </w:rPr>
        <w:t>Chương trình nguồn</w:t>
      </w:r>
      <w:r w:rsidRPr="00645BC6">
        <w:rPr>
          <w:rFonts w:ascii="Times New Roman" w:eastAsia="Times New Roman" w:hAnsi="Times New Roman" w:cs="Times New Roman"/>
          <w:color w:val="393E4B"/>
          <w:sz w:val="30"/>
          <w:szCs w:val="30"/>
        </w:rPr>
        <w:t>: Là chương trình viết trên ngôn ngữ lập trình bậc cao</w:t>
      </w:r>
    </w:p>
    <w:p w:rsidR="00645BC6" w:rsidRPr="00645BC6" w:rsidRDefault="00645BC6" w:rsidP="000509A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0509AE">
        <w:rPr>
          <w:rFonts w:ascii="Times New Roman" w:eastAsia="Times New Roman" w:hAnsi="Times New Roman" w:cs="Times New Roman"/>
          <w:color w:val="393E4B"/>
          <w:sz w:val="30"/>
          <w:szCs w:val="30"/>
        </w:rPr>
        <w:t>Chương trình đích</w:t>
      </w:r>
      <w:r w:rsidRPr="00645BC6">
        <w:rPr>
          <w:rFonts w:ascii="Times New Roman" w:eastAsia="Times New Roman" w:hAnsi="Times New Roman" w:cs="Times New Roman"/>
          <w:color w:val="393E4B"/>
          <w:sz w:val="30"/>
          <w:szCs w:val="30"/>
        </w:rPr>
        <w:t>: Là chương trình nguồn được chuyển đổi sang ngôn ngữ máy nhờ chương trình dịch</w:t>
      </w:r>
    </w:p>
    <w:p w:rsidR="00645BC6" w:rsidRPr="00645BC6" w:rsidRDefault="00645BC6" w:rsidP="000509AE">
      <w:pPr>
        <w:shd w:val="clear" w:color="auto" w:fill="FFFFFF"/>
        <w:spacing w:after="148" w:line="240" w:lineRule="auto"/>
        <w:jc w:val="both"/>
        <w:outlineLvl w:val="3"/>
        <w:rPr>
          <w:rFonts w:ascii="Times New Roman" w:eastAsia="Times New Roman" w:hAnsi="Times New Roman" w:cs="Times New Roman"/>
          <w:color w:val="393E4B"/>
          <w:sz w:val="36"/>
          <w:szCs w:val="36"/>
        </w:rPr>
      </w:pPr>
      <w:r w:rsidRPr="00645BC6">
        <w:rPr>
          <w:rFonts w:ascii="Times New Roman" w:eastAsia="Times New Roman" w:hAnsi="Times New Roman" w:cs="Times New Roman"/>
          <w:color w:val="393E4B"/>
          <w:sz w:val="36"/>
          <w:szCs w:val="36"/>
        </w:rPr>
        <w:t>b. Phân loại</w:t>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30"/>
          <w:szCs w:val="30"/>
        </w:rPr>
      </w:pPr>
      <w:r w:rsidRPr="00645BC6">
        <w:rPr>
          <w:rFonts w:ascii="Times New Roman" w:eastAsia="Times New Roman" w:hAnsi="Times New Roman" w:cs="Times New Roman"/>
          <w:color w:val="393E4B"/>
          <w:sz w:val="30"/>
          <w:szCs w:val="30"/>
        </w:rPr>
        <w:t>Chương trình dịch được chia thành hai loại: Thông dịch và biên dịch</w:t>
      </w:r>
    </w:p>
    <w:p w:rsidR="00645BC6" w:rsidRPr="00645BC6" w:rsidRDefault="00645BC6" w:rsidP="000509AE">
      <w:pPr>
        <w:shd w:val="clear" w:color="auto" w:fill="FFFFFF"/>
        <w:spacing w:after="148" w:line="240" w:lineRule="auto"/>
        <w:jc w:val="both"/>
        <w:outlineLvl w:val="4"/>
        <w:rPr>
          <w:rFonts w:ascii="Times New Roman" w:eastAsia="Times New Roman" w:hAnsi="Times New Roman" w:cs="Times New Roman"/>
          <w:color w:val="393E4B"/>
          <w:sz w:val="33"/>
          <w:szCs w:val="33"/>
        </w:rPr>
      </w:pPr>
      <w:r w:rsidRPr="00645BC6">
        <w:rPr>
          <w:rFonts w:ascii="Times New Roman" w:eastAsia="Times New Roman" w:hAnsi="Times New Roman" w:cs="Times New Roman"/>
          <w:color w:val="393E4B"/>
          <w:sz w:val="33"/>
          <w:szCs w:val="33"/>
        </w:rPr>
        <w:t>b. 1 Thông dịch</w:t>
      </w:r>
    </w:p>
    <w:p w:rsidR="00645BC6" w:rsidRPr="00645BC6" w:rsidRDefault="00645BC6" w:rsidP="000509A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645BC6">
        <w:rPr>
          <w:rFonts w:ascii="Times New Roman" w:eastAsia="Times New Roman" w:hAnsi="Times New Roman" w:cs="Times New Roman"/>
          <w:color w:val="393E4B"/>
          <w:sz w:val="30"/>
          <w:szCs w:val="30"/>
        </w:rPr>
        <w:t>Thực hiện lặp đi lặp lại dãy các bước sau:</w:t>
      </w:r>
    </w:p>
    <w:p w:rsidR="00645BC6" w:rsidRPr="00645BC6" w:rsidRDefault="00645BC6" w:rsidP="000509AE">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645BC6">
        <w:rPr>
          <w:rFonts w:ascii="Times New Roman" w:eastAsia="Times New Roman" w:hAnsi="Times New Roman" w:cs="Times New Roman"/>
          <w:color w:val="393E4B"/>
          <w:sz w:val="30"/>
          <w:szCs w:val="30"/>
        </w:rPr>
        <w:t>Kiểm tra tính đúng đắn của câu lệnh tiếp theo trong chương trình nguồn</w:t>
      </w:r>
    </w:p>
    <w:p w:rsidR="00645BC6" w:rsidRPr="00645BC6" w:rsidRDefault="00645BC6" w:rsidP="000509AE">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645BC6">
        <w:rPr>
          <w:rFonts w:ascii="Times New Roman" w:eastAsia="Times New Roman" w:hAnsi="Times New Roman" w:cs="Times New Roman"/>
          <w:color w:val="393E4B"/>
          <w:sz w:val="30"/>
          <w:szCs w:val="30"/>
        </w:rPr>
        <w:t>Chuyển đổi câu lệnh đó thành các câu lệnh tương ứng trong ngôn ngữ máy</w:t>
      </w:r>
    </w:p>
    <w:p w:rsidR="00645BC6" w:rsidRPr="00645BC6" w:rsidRDefault="00645BC6" w:rsidP="000509AE">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645BC6">
        <w:rPr>
          <w:rFonts w:ascii="Times New Roman" w:eastAsia="Times New Roman" w:hAnsi="Times New Roman" w:cs="Times New Roman"/>
          <w:color w:val="393E4B"/>
          <w:sz w:val="30"/>
          <w:szCs w:val="30"/>
        </w:rPr>
        <w:t>Thực hiện các câu lệnh vừa chuyển đổi</w:t>
      </w:r>
    </w:p>
    <w:p w:rsidR="00645BC6" w:rsidRPr="00645BC6" w:rsidRDefault="00645BC6" w:rsidP="000509A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645BC6">
        <w:rPr>
          <w:rFonts w:ascii="Times New Roman" w:eastAsia="Times New Roman" w:hAnsi="Times New Roman" w:cs="Times New Roman"/>
          <w:color w:val="393E4B"/>
          <w:sz w:val="30"/>
          <w:szCs w:val="30"/>
        </w:rPr>
        <w:t> Loại chương trình dịch này đặc biệt thích hợp cho môi trường đối thoại giữa người dùng và hệ thống, như các ngôn ngữ khai thác hệ quản trị cơ sở dữ liệu, đối thoại với hệ điều hành…</w:t>
      </w:r>
    </w:p>
    <w:p w:rsidR="00645BC6" w:rsidRPr="00645BC6" w:rsidRDefault="00645BC6" w:rsidP="000509AE">
      <w:pPr>
        <w:shd w:val="clear" w:color="auto" w:fill="FFFFFF"/>
        <w:spacing w:after="148" w:line="240" w:lineRule="auto"/>
        <w:jc w:val="both"/>
        <w:outlineLvl w:val="4"/>
        <w:rPr>
          <w:rFonts w:ascii="Times New Roman" w:eastAsia="Times New Roman" w:hAnsi="Times New Roman" w:cs="Times New Roman"/>
          <w:color w:val="393E4B"/>
          <w:sz w:val="33"/>
          <w:szCs w:val="33"/>
        </w:rPr>
      </w:pPr>
      <w:proofErr w:type="gramStart"/>
      <w:r w:rsidRPr="00645BC6">
        <w:rPr>
          <w:rFonts w:ascii="Times New Roman" w:eastAsia="Times New Roman" w:hAnsi="Times New Roman" w:cs="Times New Roman"/>
          <w:color w:val="393E4B"/>
          <w:sz w:val="33"/>
          <w:szCs w:val="33"/>
        </w:rPr>
        <w:t>b.2</w:t>
      </w:r>
      <w:proofErr w:type="gramEnd"/>
      <w:r w:rsidRPr="00645BC6">
        <w:rPr>
          <w:rFonts w:ascii="Times New Roman" w:eastAsia="Times New Roman" w:hAnsi="Times New Roman" w:cs="Times New Roman"/>
          <w:color w:val="393E4B"/>
          <w:sz w:val="33"/>
          <w:szCs w:val="33"/>
        </w:rPr>
        <w:t xml:space="preserve"> Biên dịch</w:t>
      </w:r>
    </w:p>
    <w:p w:rsidR="00645BC6" w:rsidRPr="00645BC6" w:rsidRDefault="00645BC6" w:rsidP="000509A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645BC6">
        <w:rPr>
          <w:rFonts w:ascii="Times New Roman" w:eastAsia="Times New Roman" w:hAnsi="Times New Roman" w:cs="Times New Roman"/>
          <w:color w:val="393E4B"/>
          <w:sz w:val="30"/>
          <w:szCs w:val="30"/>
        </w:rPr>
        <w:t>Thực hiện qua hai bước sau:</w:t>
      </w:r>
    </w:p>
    <w:p w:rsidR="00645BC6" w:rsidRPr="00645BC6" w:rsidRDefault="00645BC6" w:rsidP="000509AE">
      <w:pPr>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645BC6">
        <w:rPr>
          <w:rFonts w:ascii="Times New Roman" w:eastAsia="Times New Roman" w:hAnsi="Times New Roman" w:cs="Times New Roman"/>
          <w:color w:val="393E4B"/>
          <w:sz w:val="30"/>
          <w:szCs w:val="30"/>
        </w:rPr>
        <w:t>Duyệt, kiểm tra, phát hiện lỗi, xác định chương trình nguồn có dịch được không</w:t>
      </w:r>
    </w:p>
    <w:p w:rsidR="00645BC6" w:rsidRPr="00645BC6" w:rsidRDefault="00645BC6" w:rsidP="000509AE">
      <w:pPr>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645BC6">
        <w:rPr>
          <w:rFonts w:ascii="Times New Roman" w:eastAsia="Times New Roman" w:hAnsi="Times New Roman" w:cs="Times New Roman"/>
          <w:color w:val="393E4B"/>
          <w:sz w:val="30"/>
          <w:szCs w:val="30"/>
        </w:rPr>
        <w:t>Dịch chương trình nguồn thành một chương trình đích có thể thực hiện trên máy và  lưu trữ lại để sử dụng về sau</w:t>
      </w:r>
    </w:p>
    <w:p w:rsidR="00645BC6" w:rsidRPr="00645BC6" w:rsidRDefault="00645BC6" w:rsidP="000509A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645BC6">
        <w:rPr>
          <w:rFonts w:ascii="Times New Roman" w:eastAsia="Times New Roman" w:hAnsi="Times New Roman" w:cs="Times New Roman"/>
          <w:color w:val="393E4B"/>
          <w:sz w:val="30"/>
          <w:szCs w:val="30"/>
        </w:rPr>
        <w:t>Loại chương trình dịch này thuận tiện cho các chương trình ổn định và cần thực hiện nhiều lần</w:t>
      </w:r>
    </w:p>
    <w:p w:rsidR="00645BC6" w:rsidRPr="000509AE" w:rsidRDefault="00645BC6" w:rsidP="000509A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r w:rsidRPr="00645BC6">
        <w:rPr>
          <w:rFonts w:ascii="Times New Roman" w:eastAsia="Times New Roman" w:hAnsi="Times New Roman" w:cs="Times New Roman"/>
          <w:color w:val="393E4B"/>
          <w:sz w:val="30"/>
          <w:szCs w:val="30"/>
        </w:rPr>
        <w:t>Kèm với chương trình dịch, người dùng còn được cung cấp các dịch vụ lên quan như biên soạn, lưu trữ… tạo thành một </w:t>
      </w:r>
      <w:r w:rsidRPr="000509AE">
        <w:rPr>
          <w:rFonts w:ascii="Times New Roman" w:eastAsia="Times New Roman" w:hAnsi="Times New Roman" w:cs="Times New Roman"/>
          <w:color w:val="393E4B"/>
          <w:sz w:val="30"/>
          <w:szCs w:val="30"/>
        </w:rPr>
        <w:t>môi trường làm việc</w:t>
      </w:r>
      <w:r w:rsidRPr="00645BC6">
        <w:rPr>
          <w:rFonts w:ascii="Times New Roman" w:eastAsia="Times New Roman" w:hAnsi="Times New Roman" w:cs="Times New Roman"/>
          <w:color w:val="393E4B"/>
          <w:sz w:val="30"/>
          <w:szCs w:val="30"/>
        </w:rPr>
        <w:t> trên một ngôn ngữ lập trình. Ví dụ: Turbo Pascal 7.0, Free Pascal 1.2, Visual Pascal 2.1</w:t>
      </w:r>
      <w:proofErr w:type="gramStart"/>
      <w:r w:rsidRPr="00645BC6">
        <w:rPr>
          <w:rFonts w:ascii="Times New Roman" w:eastAsia="Times New Roman" w:hAnsi="Times New Roman" w:cs="Times New Roman"/>
          <w:color w:val="393E4B"/>
          <w:sz w:val="30"/>
          <w:szCs w:val="30"/>
        </w:rPr>
        <w:t>,…</w:t>
      </w:r>
      <w:proofErr w:type="gramEnd"/>
    </w:p>
    <w:p w:rsidR="00645BC6" w:rsidRPr="000509AE" w:rsidRDefault="00645BC6" w:rsidP="000509AE">
      <w:pPr>
        <w:shd w:val="clear" w:color="auto" w:fill="FFFFFF"/>
        <w:spacing w:before="100" w:beforeAutospacing="1" w:after="100" w:afterAutospacing="1" w:line="240" w:lineRule="auto"/>
        <w:jc w:val="both"/>
        <w:rPr>
          <w:rFonts w:ascii="Times New Roman" w:eastAsia="Times New Roman" w:hAnsi="Times New Roman" w:cs="Times New Roman"/>
          <w:color w:val="393E4B"/>
          <w:sz w:val="30"/>
          <w:szCs w:val="30"/>
        </w:rPr>
      </w:pPr>
    </w:p>
    <w:p w:rsidR="00645BC6" w:rsidRPr="000509AE" w:rsidRDefault="00645BC6" w:rsidP="000509AE">
      <w:pPr>
        <w:shd w:val="clear" w:color="auto" w:fill="FFFFFF"/>
        <w:spacing w:before="100" w:beforeAutospacing="1" w:after="100" w:afterAutospacing="1" w:line="240" w:lineRule="auto"/>
        <w:ind w:left="360"/>
        <w:jc w:val="both"/>
        <w:rPr>
          <w:rFonts w:ascii="Times New Roman" w:eastAsia="Times New Roman" w:hAnsi="Times New Roman" w:cs="Times New Roman"/>
          <w:color w:val="393E4B"/>
          <w:sz w:val="60"/>
          <w:szCs w:val="60"/>
        </w:rPr>
      </w:pPr>
      <w:r w:rsidRPr="000509AE">
        <w:rPr>
          <w:rFonts w:ascii="Times New Roman" w:eastAsia="Times New Roman" w:hAnsi="Times New Roman" w:cs="Times New Roman"/>
          <w:color w:val="393E4B"/>
          <w:sz w:val="60"/>
          <w:szCs w:val="60"/>
        </w:rPr>
        <w:lastRenderedPageBreak/>
        <w:t>Bai2: Các thành phần của ngôn ngữ lập trình</w:t>
      </w:r>
    </w:p>
    <w:p w:rsidR="00645BC6" w:rsidRPr="00645BC6" w:rsidRDefault="00645BC6" w:rsidP="000509AE">
      <w:pPr>
        <w:shd w:val="clear" w:color="auto" w:fill="FFFFFF"/>
        <w:spacing w:after="148" w:line="240" w:lineRule="auto"/>
        <w:jc w:val="both"/>
        <w:outlineLvl w:val="2"/>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1. Các thành phần cơ bản</w:t>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Mỗi ngôn ngữ lập trình có 3 thành phần cơ bản là Bảng chữ cái, cú pháp và ngữ nghĩa.</w:t>
      </w:r>
    </w:p>
    <w:p w:rsidR="00645BC6" w:rsidRPr="00645BC6" w:rsidRDefault="00645BC6" w:rsidP="000509AE">
      <w:pPr>
        <w:shd w:val="clear" w:color="auto" w:fill="FFFFFF"/>
        <w:spacing w:after="148" w:line="240" w:lineRule="auto"/>
        <w:jc w:val="both"/>
        <w:outlineLvl w:val="3"/>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a. Bảng chữ cái</w:t>
      </w:r>
    </w:p>
    <w:p w:rsidR="00645BC6" w:rsidRPr="00645BC6" w:rsidRDefault="00645BC6" w:rsidP="000509A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Tập hợp kí tự</w:t>
      </w:r>
      <w:r w:rsidRPr="00645BC6">
        <w:rPr>
          <w:rFonts w:ascii="Times New Roman" w:eastAsia="Times New Roman" w:hAnsi="Times New Roman" w:cs="Times New Roman"/>
          <w:color w:val="393E4B"/>
          <w:sz w:val="28"/>
        </w:rPr>
        <w:t> được dùng để viết chương trình</w:t>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u w:val="single"/>
        </w:rPr>
        <w:t>Ví dụ:</w:t>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Trong Pascal bảng chữ cái bao gồm:</w:t>
      </w:r>
    </w:p>
    <w:p w:rsidR="00645BC6" w:rsidRPr="00645BC6" w:rsidRDefault="00645BC6" w:rsidP="000509A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Chữ cái thường và chữ cái in hoa tiếng Anh: a…</w:t>
      </w:r>
      <w:proofErr w:type="gramStart"/>
      <w:r w:rsidRPr="00645BC6">
        <w:rPr>
          <w:rFonts w:ascii="Times New Roman" w:eastAsia="Times New Roman" w:hAnsi="Times New Roman" w:cs="Times New Roman"/>
          <w:color w:val="393E4B"/>
          <w:sz w:val="28"/>
        </w:rPr>
        <w:t>z ;</w:t>
      </w:r>
      <w:proofErr w:type="gramEnd"/>
      <w:r w:rsidRPr="00645BC6">
        <w:rPr>
          <w:rFonts w:ascii="Times New Roman" w:eastAsia="Times New Roman" w:hAnsi="Times New Roman" w:cs="Times New Roman"/>
          <w:color w:val="393E4B"/>
          <w:sz w:val="28"/>
        </w:rPr>
        <w:t xml:space="preserve"> A..Z</w:t>
      </w:r>
    </w:p>
    <w:p w:rsidR="00645BC6" w:rsidRPr="00645BC6" w:rsidRDefault="00645BC6" w:rsidP="000509A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10 chữ thập phân: 0..9</w:t>
      </w:r>
    </w:p>
    <w:p w:rsidR="00645BC6" w:rsidRPr="00645BC6" w:rsidRDefault="00645BC6" w:rsidP="000509A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Các kí tự đặc biệt:</w:t>
      </w:r>
    </w:p>
    <w:tbl>
      <w:tblPr>
        <w:tblW w:w="8955" w:type="dxa"/>
        <w:tblBorders>
          <w:top w:val="single" w:sz="6" w:space="0" w:color="F0F1F2"/>
          <w:left w:val="single" w:sz="6" w:space="0" w:color="F0F1F2"/>
          <w:bottom w:val="single" w:sz="6" w:space="0" w:color="F0F1F2"/>
          <w:right w:val="single" w:sz="6" w:space="0" w:color="F0F1F2"/>
        </w:tblBorders>
        <w:shd w:val="clear" w:color="auto" w:fill="FFFFFF"/>
        <w:tblCellMar>
          <w:top w:w="15" w:type="dxa"/>
          <w:left w:w="15" w:type="dxa"/>
          <w:bottom w:w="15" w:type="dxa"/>
          <w:right w:w="15" w:type="dxa"/>
        </w:tblCellMar>
        <w:tblLook w:val="04A0" w:firstRow="1" w:lastRow="0" w:firstColumn="1" w:lastColumn="0" w:noHBand="0" w:noVBand="1"/>
      </w:tblPr>
      <w:tblGrid>
        <w:gridCol w:w="786"/>
        <w:gridCol w:w="786"/>
        <w:gridCol w:w="728"/>
        <w:gridCol w:w="757"/>
        <w:gridCol w:w="739"/>
        <w:gridCol w:w="939"/>
        <w:gridCol w:w="785"/>
        <w:gridCol w:w="785"/>
        <w:gridCol w:w="725"/>
        <w:gridCol w:w="725"/>
        <w:gridCol w:w="580"/>
        <w:gridCol w:w="620"/>
      </w:tblGrid>
      <w:tr w:rsidR="00645BC6" w:rsidRPr="000509AE" w:rsidTr="000509AE">
        <w:trPr>
          <w:trHeight w:val="364"/>
        </w:trPr>
        <w:tc>
          <w:tcPr>
            <w:tcW w:w="0" w:type="auto"/>
            <w:tcBorders>
              <w:top w:val="single" w:sz="4" w:space="0" w:color="auto"/>
              <w:left w:val="outset" w:sz="6" w:space="0" w:color="auto"/>
              <w:bottom w:val="outset" w:sz="6" w:space="0" w:color="auto"/>
              <w:right w:val="single" w:sz="4" w:space="0" w:color="auto"/>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c>
          <w:tcPr>
            <w:tcW w:w="0" w:type="auto"/>
            <w:tcBorders>
              <w:top w:val="single" w:sz="4" w:space="0" w:color="auto"/>
              <w:left w:val="single" w:sz="4"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c>
          <w:tcPr>
            <w:tcW w:w="0" w:type="auto"/>
            <w:tcBorders>
              <w:top w:val="single" w:sz="4" w:space="0" w:color="auto"/>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Cambria Math" w:eastAsia="Times New Roman" w:hAnsi="Cambria Math" w:cs="Cambria Math"/>
                <w:color w:val="393E4B"/>
                <w:sz w:val="28"/>
                <w:bdr w:val="none" w:sz="0" w:space="0" w:color="auto" w:frame="1"/>
              </w:rPr>
              <w:t>∗∗</w:t>
            </w:r>
          </w:p>
        </w:tc>
        <w:tc>
          <w:tcPr>
            <w:tcW w:w="0" w:type="auto"/>
            <w:tcBorders>
              <w:top w:val="single" w:sz="4" w:space="0" w:color="auto"/>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MS Gothic" w:eastAsia="MS Gothic" w:hAnsi="MS Gothic" w:cs="MS Gothic" w:hint="eastAsia"/>
                <w:color w:val="393E4B"/>
                <w:sz w:val="28"/>
                <w:bdr w:val="none" w:sz="0" w:space="0" w:color="auto" w:frame="1"/>
              </w:rPr>
              <w:t>╱╱</w:t>
            </w:r>
          </w:p>
        </w:tc>
        <w:tc>
          <w:tcPr>
            <w:tcW w:w="0" w:type="auto"/>
            <w:gridSpan w:val="2"/>
            <w:tcBorders>
              <w:top w:val="single" w:sz="4" w:space="0" w:color="auto"/>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c>
          <w:tcPr>
            <w:tcW w:w="0" w:type="auto"/>
            <w:tcBorders>
              <w:top w:val="single" w:sz="4" w:space="0" w:color="auto"/>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&lt;&lt;</w:t>
            </w:r>
          </w:p>
        </w:tc>
        <w:tc>
          <w:tcPr>
            <w:tcW w:w="0" w:type="auto"/>
            <w:tcBorders>
              <w:top w:val="single" w:sz="4" w:space="0" w:color="auto"/>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&gt;&gt;</w:t>
            </w:r>
          </w:p>
        </w:tc>
        <w:tc>
          <w:tcPr>
            <w:tcW w:w="0" w:type="auto"/>
            <w:tcBorders>
              <w:top w:val="single" w:sz="4" w:space="0" w:color="auto"/>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c>
          <w:tcPr>
            <w:tcW w:w="0" w:type="auto"/>
            <w:tcBorders>
              <w:top w:val="single" w:sz="4" w:space="0" w:color="auto"/>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c>
          <w:tcPr>
            <w:tcW w:w="0" w:type="auto"/>
            <w:tcBorders>
              <w:top w:val="single" w:sz="4" w:space="0" w:color="auto"/>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c>
          <w:tcPr>
            <w:tcW w:w="0" w:type="auto"/>
            <w:tcBorders>
              <w:top w:val="single" w:sz="4" w:space="0" w:color="auto"/>
              <w:left w:val="outset" w:sz="6" w:space="0" w:color="auto"/>
              <w:bottom w:val="outset" w:sz="6" w:space="0" w:color="auto"/>
              <w:right w:val="single" w:sz="4" w:space="0" w:color="auto"/>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r>
      <w:tr w:rsidR="00645BC6" w:rsidRPr="000509AE" w:rsidTr="00645BC6">
        <w:trPr>
          <w:trHeight w:val="317"/>
        </w:trPr>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Cambria Math" w:eastAsia="Times New Roman" w:hAnsi="Cambria Math" w:cs="Cambria Math"/>
                <w:color w:val="393E4B"/>
                <w:sz w:val="28"/>
                <w:bdr w:val="none" w:sz="0" w:space="0" w:color="auto" w:frame="1"/>
                <w:vertAlign w:val="superscript"/>
              </w:rPr>
              <w:t>∧∧</w:t>
            </w:r>
          </w:p>
        </w:tc>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αα</w:t>
            </w:r>
          </w:p>
        </w:tc>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&amp;&amp;</w:t>
            </w:r>
          </w:p>
        </w:tc>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c>
          <w:tcPr>
            <w:tcW w:w="0" w:type="auto"/>
            <w:tcBorders>
              <w:top w:val="single" w:sz="6" w:space="0" w:color="F0F1F2"/>
              <w:left w:val="outset" w:sz="6" w:space="0" w:color="auto"/>
              <w:bottom w:val="outset" w:sz="6" w:space="0" w:color="auto"/>
              <w:right w:val="single" w:sz="4" w:space="0" w:color="auto"/>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bdr w:val="none" w:sz="0" w:space="0" w:color="auto" w:frame="1"/>
              </w:rPr>
              <w:t>‘‘</w:t>
            </w:r>
          </w:p>
        </w:tc>
      </w:tr>
      <w:tr w:rsidR="00645BC6" w:rsidRPr="00645BC6" w:rsidTr="00645BC6">
        <w:trPr>
          <w:trHeight w:val="270"/>
        </w:trPr>
        <w:tc>
          <w:tcPr>
            <w:tcW w:w="0" w:type="auto"/>
            <w:gridSpan w:val="6"/>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Dấu cách (mã ASCII là 32)</w:t>
            </w:r>
          </w:p>
        </w:tc>
        <w:tc>
          <w:tcPr>
            <w:tcW w:w="0" w:type="auto"/>
            <w:gridSpan w:val="6"/>
            <w:tcBorders>
              <w:top w:val="single" w:sz="6" w:space="0" w:color="F0F1F2"/>
              <w:left w:val="outset" w:sz="6" w:space="0" w:color="auto"/>
              <w:bottom w:val="outset" w:sz="6" w:space="0" w:color="auto"/>
              <w:right w:val="single" w:sz="4" w:space="0" w:color="auto"/>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_ Dấu gạch dưới</w:t>
            </w:r>
          </w:p>
        </w:tc>
      </w:tr>
    </w:tbl>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Bảng 1. Các kí tự đặc biệt trong Pascal</w:t>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 </w:t>
      </w:r>
      <w:r w:rsidRPr="000509AE">
        <w:rPr>
          <w:rFonts w:ascii="Times New Roman" w:eastAsia="Times New Roman" w:hAnsi="Times New Roman" w:cs="Times New Roman"/>
          <w:color w:val="393E4B"/>
          <w:sz w:val="28"/>
          <w:u w:val="single"/>
        </w:rPr>
        <w:t>Lưu ý:</w:t>
      </w:r>
    </w:p>
    <w:p w:rsidR="00645BC6" w:rsidRPr="00645BC6" w:rsidRDefault="00645BC6" w:rsidP="000509A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Các ngôn ngữ lập trình khác nhau cũng có sự khác nhau về bảng chữ cái</w:t>
      </w:r>
    </w:p>
    <w:p w:rsidR="00645BC6" w:rsidRPr="00645BC6" w:rsidRDefault="00645BC6" w:rsidP="000509AE">
      <w:pPr>
        <w:numPr>
          <w:ilvl w:val="1"/>
          <w:numId w:val="9"/>
        </w:numPr>
        <w:shd w:val="clear" w:color="auto" w:fill="FFFFFF"/>
        <w:spacing w:beforeAutospacing="1" w:after="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Ví dụ: Bảng chữ cái của ngôn ngữ </w:t>
      </w:r>
      <w:r w:rsidRPr="000509AE">
        <w:rPr>
          <w:rFonts w:ascii="Times New Roman" w:eastAsia="Times New Roman" w:hAnsi="Times New Roman" w:cs="Times New Roman"/>
          <w:color w:val="393E4B"/>
          <w:sz w:val="28"/>
        </w:rPr>
        <w:t>C/C++</w:t>
      </w:r>
      <w:r w:rsidRPr="00645BC6">
        <w:rPr>
          <w:rFonts w:ascii="Times New Roman" w:eastAsia="Times New Roman" w:hAnsi="Times New Roman" w:cs="Times New Roman"/>
          <w:color w:val="393E4B"/>
          <w:sz w:val="28"/>
        </w:rPr>
        <w:t> so với </w:t>
      </w:r>
      <w:r w:rsidRPr="000509AE">
        <w:rPr>
          <w:rFonts w:ascii="Times New Roman" w:eastAsia="Times New Roman" w:hAnsi="Times New Roman" w:cs="Times New Roman"/>
          <w:color w:val="393E4B"/>
          <w:sz w:val="28"/>
        </w:rPr>
        <w:t>PASCAL</w:t>
      </w:r>
      <w:r w:rsidRPr="00645BC6">
        <w:rPr>
          <w:rFonts w:ascii="Times New Roman" w:eastAsia="Times New Roman" w:hAnsi="Times New Roman" w:cs="Times New Roman"/>
          <w:color w:val="393E4B"/>
          <w:sz w:val="28"/>
        </w:rPr>
        <w:t> có bổ sung thêm một số kí tự như:   </w:t>
      </w:r>
      <w:r w:rsidRPr="000509AE">
        <w:rPr>
          <w:rFonts w:ascii="Times New Roman" w:eastAsia="Times New Roman" w:hAnsi="Times New Roman" w:cs="Times New Roman"/>
          <w:color w:val="393E4B"/>
          <w:sz w:val="28"/>
          <w:bdr w:val="none" w:sz="0" w:space="0" w:color="auto" w:frame="1"/>
        </w:rPr>
        <w:t>“</w:t>
      </w:r>
      <w:proofErr w:type="gramStart"/>
      <w:r w:rsidRPr="000509AE">
        <w:rPr>
          <w:rFonts w:ascii="Times New Roman" w:eastAsia="Times New Roman" w:hAnsi="Times New Roman" w:cs="Times New Roman"/>
          <w:color w:val="393E4B"/>
          <w:sz w:val="28"/>
          <w:bdr w:val="none" w:sz="0" w:space="0" w:color="auto" w:frame="1"/>
        </w:rPr>
        <w:t>“</w:t>
      </w:r>
      <w:r w:rsidRPr="00645BC6">
        <w:rPr>
          <w:rFonts w:ascii="Times New Roman" w:eastAsia="Times New Roman" w:hAnsi="Times New Roman" w:cs="Times New Roman"/>
          <w:color w:val="393E4B"/>
          <w:sz w:val="28"/>
        </w:rPr>
        <w:t> </w:t>
      </w:r>
      <w:r w:rsidRPr="000509AE">
        <w:rPr>
          <w:rFonts w:ascii="MS Gothic" w:eastAsia="MS Gothic" w:hAnsi="MS Gothic" w:cs="MS Gothic" w:hint="eastAsia"/>
          <w:color w:val="393E4B"/>
          <w:sz w:val="28"/>
          <w:bdr w:val="none" w:sz="0" w:space="0" w:color="auto" w:frame="1"/>
        </w:rPr>
        <w:t>╲</w:t>
      </w:r>
      <w:proofErr w:type="gramEnd"/>
      <w:r w:rsidRPr="000509AE">
        <w:rPr>
          <w:rFonts w:ascii="MS Gothic" w:eastAsia="MS Gothic" w:hAnsi="MS Gothic" w:cs="MS Gothic" w:hint="eastAsia"/>
          <w:color w:val="393E4B"/>
          <w:sz w:val="28"/>
          <w:bdr w:val="none" w:sz="0" w:space="0" w:color="auto" w:frame="1"/>
        </w:rPr>
        <w:t>╲</w:t>
      </w:r>
      <w:r w:rsidRPr="00645BC6">
        <w:rPr>
          <w:rFonts w:ascii="Times New Roman" w:eastAsia="Times New Roman" w:hAnsi="Times New Roman" w:cs="Times New Roman"/>
          <w:color w:val="393E4B"/>
          <w:sz w:val="28"/>
        </w:rPr>
        <w:t> </w:t>
      </w:r>
      <w:r w:rsidRPr="000509AE">
        <w:rPr>
          <w:rFonts w:ascii="Times New Roman" w:eastAsia="Times New Roman" w:hAnsi="Times New Roman" w:cs="Times New Roman"/>
          <w:color w:val="393E4B"/>
          <w:sz w:val="28"/>
          <w:bdr w:val="none" w:sz="0" w:space="0" w:color="auto" w:frame="1"/>
        </w:rPr>
        <w:t>!!</w:t>
      </w:r>
      <w:r w:rsidRPr="00645BC6">
        <w:rPr>
          <w:rFonts w:ascii="Times New Roman" w:eastAsia="Times New Roman" w:hAnsi="Times New Roman" w:cs="Times New Roman"/>
          <w:color w:val="393E4B"/>
          <w:sz w:val="28"/>
        </w:rPr>
        <w:t> </w:t>
      </w:r>
      <w:r w:rsidRPr="000509AE">
        <w:rPr>
          <w:rFonts w:ascii="Times New Roman" w:eastAsia="Times New Roman" w:hAnsi="Times New Roman" w:cs="Times New Roman"/>
          <w:color w:val="393E4B"/>
          <w:sz w:val="28"/>
          <w:bdr w:val="none" w:sz="0" w:space="0" w:color="auto" w:frame="1"/>
        </w:rPr>
        <w:t>??</w:t>
      </w:r>
      <w:r w:rsidRPr="00645BC6">
        <w:rPr>
          <w:rFonts w:ascii="Times New Roman" w:eastAsia="Times New Roman" w:hAnsi="Times New Roman" w:cs="Times New Roman"/>
          <w:color w:val="393E4B"/>
          <w:sz w:val="28"/>
        </w:rPr>
        <w:t> </w:t>
      </w:r>
      <w:r w:rsidRPr="000509AE">
        <w:rPr>
          <w:rFonts w:ascii="Times New Roman" w:eastAsia="Times New Roman" w:hAnsi="Times New Roman" w:cs="Times New Roman"/>
          <w:color w:val="393E4B"/>
          <w:sz w:val="28"/>
          <w:bdr w:val="none" w:sz="0" w:space="0" w:color="auto" w:frame="1"/>
        </w:rPr>
        <w:t>%%</w:t>
      </w:r>
      <w:r w:rsidRPr="00645BC6">
        <w:rPr>
          <w:rFonts w:ascii="Times New Roman" w:eastAsia="Times New Roman" w:hAnsi="Times New Roman" w:cs="Times New Roman"/>
          <w:color w:val="393E4B"/>
          <w:sz w:val="28"/>
        </w:rPr>
        <w:t> </w:t>
      </w:r>
      <w:r w:rsidRPr="000509AE">
        <w:rPr>
          <w:rFonts w:ascii="Times New Roman" w:eastAsia="Times New Roman" w:hAnsi="Times New Roman" w:cs="Times New Roman"/>
          <w:color w:val="393E4B"/>
          <w:sz w:val="28"/>
          <w:bdr w:val="none" w:sz="0" w:space="0" w:color="auto" w:frame="1"/>
        </w:rPr>
        <w:t>||</w:t>
      </w:r>
    </w:p>
    <w:p w:rsidR="00645BC6" w:rsidRPr="00645BC6" w:rsidRDefault="00645BC6" w:rsidP="000509A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Không được phép dùng bất kì kí tự nào ngoài các kí tự quy định trong bảng chữ cái khi viết chương trình</w:t>
      </w:r>
    </w:p>
    <w:p w:rsidR="00645BC6" w:rsidRPr="00645BC6" w:rsidRDefault="00645BC6" w:rsidP="000509AE">
      <w:pPr>
        <w:shd w:val="clear" w:color="auto" w:fill="FFFFFF"/>
        <w:spacing w:after="148" w:line="240" w:lineRule="auto"/>
        <w:jc w:val="both"/>
        <w:outlineLvl w:val="3"/>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b. Cú pháp</w:t>
      </w:r>
    </w:p>
    <w:p w:rsidR="00645BC6" w:rsidRPr="00645BC6" w:rsidRDefault="00645BC6" w:rsidP="000509A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lastRenderedPageBreak/>
        <w:t>Là </w:t>
      </w:r>
      <w:r w:rsidRPr="000509AE">
        <w:rPr>
          <w:rFonts w:ascii="Times New Roman" w:eastAsia="Times New Roman" w:hAnsi="Times New Roman" w:cs="Times New Roman"/>
          <w:color w:val="393E4B"/>
          <w:sz w:val="28"/>
        </w:rPr>
        <w:t>bộ quy tắc</w:t>
      </w:r>
      <w:r w:rsidRPr="00645BC6">
        <w:rPr>
          <w:rFonts w:ascii="Times New Roman" w:eastAsia="Times New Roman" w:hAnsi="Times New Roman" w:cs="Times New Roman"/>
          <w:color w:val="393E4B"/>
          <w:sz w:val="28"/>
        </w:rPr>
        <w:t> để viết chương trình, gồm những quy định viết từ và tổ hợp từ của mỗi ngôn ngữ</w:t>
      </w:r>
    </w:p>
    <w:p w:rsidR="00645BC6" w:rsidRPr="00645BC6" w:rsidRDefault="00645BC6" w:rsidP="000509A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Dựa vào </w:t>
      </w:r>
      <w:r w:rsidRPr="000509AE">
        <w:rPr>
          <w:rFonts w:ascii="Times New Roman" w:eastAsia="Times New Roman" w:hAnsi="Times New Roman" w:cs="Times New Roman"/>
          <w:color w:val="393E4B"/>
          <w:sz w:val="28"/>
        </w:rPr>
        <w:t>cú pháp</w:t>
      </w:r>
      <w:r w:rsidRPr="00645BC6">
        <w:rPr>
          <w:rFonts w:ascii="Times New Roman" w:eastAsia="Times New Roman" w:hAnsi="Times New Roman" w:cs="Times New Roman"/>
          <w:color w:val="393E4B"/>
          <w:sz w:val="28"/>
        </w:rPr>
        <w:t> người lập trình và chương trình dịch biết tổ hợp nào của các kí tự trong bảng chữ cái là hợp lệ, nhờ đó có thể mô tả chính xác thuật toán để máy thực hiện</w:t>
      </w:r>
    </w:p>
    <w:p w:rsidR="00645BC6" w:rsidRPr="00645BC6" w:rsidRDefault="00645BC6" w:rsidP="000509AE">
      <w:pPr>
        <w:shd w:val="clear" w:color="auto" w:fill="FFFFFF"/>
        <w:spacing w:after="148" w:line="240" w:lineRule="auto"/>
        <w:jc w:val="both"/>
        <w:outlineLvl w:val="3"/>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c. Ngữ nghĩa</w:t>
      </w:r>
    </w:p>
    <w:p w:rsidR="00645BC6" w:rsidRPr="00645BC6" w:rsidRDefault="00645BC6" w:rsidP="000509AE">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Xác định</w:t>
      </w:r>
      <w:r w:rsidRPr="000509AE">
        <w:rPr>
          <w:rFonts w:ascii="Times New Roman" w:eastAsia="Times New Roman" w:hAnsi="Times New Roman" w:cs="Times New Roman"/>
          <w:color w:val="393E4B"/>
          <w:sz w:val="28"/>
        </w:rPr>
        <w:t> ý nghĩa thao tác</w:t>
      </w:r>
      <w:r w:rsidRPr="00645BC6">
        <w:rPr>
          <w:rFonts w:ascii="Times New Roman" w:eastAsia="Times New Roman" w:hAnsi="Times New Roman" w:cs="Times New Roman"/>
          <w:color w:val="393E4B"/>
          <w:sz w:val="28"/>
        </w:rPr>
        <w:t> cần thực hiện, ứng với tổ hợp kí tự dựa vào ngữ cảnh của nó</w:t>
      </w:r>
    </w:p>
    <w:p w:rsidR="00645BC6" w:rsidRPr="00645BC6" w:rsidRDefault="00645BC6" w:rsidP="000509AE">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Ngữ nghĩa xác định </w:t>
      </w:r>
      <w:r w:rsidRPr="000509AE">
        <w:rPr>
          <w:rFonts w:ascii="Times New Roman" w:eastAsia="Times New Roman" w:hAnsi="Times New Roman" w:cs="Times New Roman"/>
          <w:color w:val="393E4B"/>
          <w:sz w:val="28"/>
        </w:rPr>
        <w:t>tính chất</w:t>
      </w:r>
      <w:r w:rsidRPr="00645BC6">
        <w:rPr>
          <w:rFonts w:ascii="Times New Roman" w:eastAsia="Times New Roman" w:hAnsi="Times New Roman" w:cs="Times New Roman"/>
          <w:color w:val="393E4B"/>
          <w:sz w:val="28"/>
        </w:rPr>
        <w:t> và </w:t>
      </w:r>
      <w:r w:rsidRPr="000509AE">
        <w:rPr>
          <w:rFonts w:ascii="Times New Roman" w:eastAsia="Times New Roman" w:hAnsi="Times New Roman" w:cs="Times New Roman"/>
          <w:color w:val="393E4B"/>
          <w:sz w:val="28"/>
        </w:rPr>
        <w:t>thuộc tính</w:t>
      </w:r>
      <w:r w:rsidRPr="00645BC6">
        <w:rPr>
          <w:rFonts w:ascii="Times New Roman" w:eastAsia="Times New Roman" w:hAnsi="Times New Roman" w:cs="Times New Roman"/>
          <w:color w:val="393E4B"/>
          <w:sz w:val="28"/>
        </w:rPr>
        <w:t> của các tổ hợp kí tự tạo thành các dòng lệnh trong chương trình</w:t>
      </w:r>
    </w:p>
    <w:p w:rsidR="00645BC6" w:rsidRPr="00645BC6" w:rsidRDefault="00645BC6" w:rsidP="000509AE">
      <w:pPr>
        <w:shd w:val="clear" w:color="auto" w:fill="FFFFFF"/>
        <w:spacing w:after="148" w:line="240" w:lineRule="auto"/>
        <w:jc w:val="both"/>
        <w:outlineLvl w:val="2"/>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2. Một số khái niệm</w:t>
      </w:r>
    </w:p>
    <w:p w:rsidR="00645BC6" w:rsidRPr="00645BC6" w:rsidRDefault="00645BC6" w:rsidP="000509AE">
      <w:pPr>
        <w:shd w:val="clear" w:color="auto" w:fill="FFFFFF"/>
        <w:spacing w:after="148" w:line="240" w:lineRule="auto"/>
        <w:jc w:val="both"/>
        <w:outlineLvl w:val="3"/>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a. Tên</w:t>
      </w:r>
    </w:p>
    <w:p w:rsidR="00645BC6" w:rsidRPr="00645BC6" w:rsidRDefault="00645BC6" w:rsidP="000509AE">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Dùng để </w:t>
      </w:r>
      <w:r w:rsidRPr="000509AE">
        <w:rPr>
          <w:rFonts w:ascii="Times New Roman" w:eastAsia="Times New Roman" w:hAnsi="Times New Roman" w:cs="Times New Roman"/>
          <w:color w:val="393E4B"/>
          <w:sz w:val="28"/>
        </w:rPr>
        <w:t>xác định</w:t>
      </w:r>
      <w:r w:rsidRPr="00645BC6">
        <w:rPr>
          <w:rFonts w:ascii="Times New Roman" w:eastAsia="Times New Roman" w:hAnsi="Times New Roman" w:cs="Times New Roman"/>
          <w:color w:val="393E4B"/>
          <w:sz w:val="28"/>
        </w:rPr>
        <w:t> các </w:t>
      </w:r>
      <w:r w:rsidRPr="000509AE">
        <w:rPr>
          <w:rFonts w:ascii="Times New Roman" w:eastAsia="Times New Roman" w:hAnsi="Times New Roman" w:cs="Times New Roman"/>
          <w:color w:val="393E4B"/>
          <w:sz w:val="28"/>
        </w:rPr>
        <w:t>đối tượng</w:t>
      </w:r>
      <w:r w:rsidRPr="00645BC6">
        <w:rPr>
          <w:rFonts w:ascii="Times New Roman" w:eastAsia="Times New Roman" w:hAnsi="Times New Roman" w:cs="Times New Roman"/>
          <w:color w:val="393E4B"/>
          <w:sz w:val="28"/>
        </w:rPr>
        <w:t> trong chương trình</w:t>
      </w:r>
    </w:p>
    <w:p w:rsidR="00645BC6" w:rsidRPr="00645BC6" w:rsidRDefault="00645BC6" w:rsidP="000509AE">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Tên </w:t>
      </w:r>
      <w:r w:rsidRPr="000509AE">
        <w:rPr>
          <w:rFonts w:ascii="Times New Roman" w:eastAsia="Times New Roman" w:hAnsi="Times New Roman" w:cs="Times New Roman"/>
          <w:color w:val="393E4B"/>
          <w:sz w:val="28"/>
        </w:rPr>
        <w:t>đặt theo quy tắc</w:t>
      </w:r>
      <w:r w:rsidRPr="00645BC6">
        <w:rPr>
          <w:rFonts w:ascii="Times New Roman" w:eastAsia="Times New Roman" w:hAnsi="Times New Roman" w:cs="Times New Roman"/>
          <w:color w:val="393E4B"/>
          <w:sz w:val="28"/>
        </w:rPr>
        <w:t> của ngôn ngữ lập trình và từng chương trình dịch cụ thể</w:t>
      </w:r>
    </w:p>
    <w:tbl>
      <w:tblPr>
        <w:tblW w:w="9254" w:type="dxa"/>
        <w:tblBorders>
          <w:top w:val="single" w:sz="6" w:space="0" w:color="F0F1F2"/>
          <w:left w:val="single" w:sz="6" w:space="0" w:color="F0F1F2"/>
          <w:bottom w:val="single" w:sz="6" w:space="0" w:color="F0F1F2"/>
          <w:right w:val="single" w:sz="6" w:space="0" w:color="F0F1F2"/>
        </w:tblBorders>
        <w:shd w:val="clear" w:color="auto" w:fill="FFFFFF"/>
        <w:tblCellMar>
          <w:top w:w="15" w:type="dxa"/>
          <w:left w:w="15" w:type="dxa"/>
          <w:bottom w:w="15" w:type="dxa"/>
          <w:right w:w="15" w:type="dxa"/>
        </w:tblCellMar>
        <w:tblLook w:val="04A0" w:firstRow="1" w:lastRow="0" w:firstColumn="1" w:lastColumn="0" w:noHBand="0" w:noVBand="1"/>
      </w:tblPr>
      <w:tblGrid>
        <w:gridCol w:w="5840"/>
        <w:gridCol w:w="3414"/>
      </w:tblGrid>
      <w:tr w:rsidR="00645BC6" w:rsidRPr="00645BC6" w:rsidTr="000509AE">
        <w:trPr>
          <w:trHeight w:val="291"/>
        </w:trPr>
        <w:tc>
          <w:tcPr>
            <w:tcW w:w="0" w:type="auto"/>
            <w:tcBorders>
              <w:top w:val="single" w:sz="4" w:space="0" w:color="auto"/>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Turbo Pascal</w:t>
            </w:r>
          </w:p>
        </w:tc>
        <w:tc>
          <w:tcPr>
            <w:tcW w:w="0" w:type="auto"/>
            <w:tcBorders>
              <w:top w:val="single" w:sz="4" w:space="0" w:color="auto"/>
              <w:left w:val="outset" w:sz="6" w:space="0" w:color="auto"/>
              <w:bottom w:val="outset" w:sz="6" w:space="0" w:color="auto"/>
              <w:right w:val="single" w:sz="4" w:space="0" w:color="auto"/>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C++</w:t>
            </w:r>
          </w:p>
        </w:tc>
      </w:tr>
      <w:tr w:rsidR="00645BC6" w:rsidRPr="00645BC6" w:rsidTr="000509AE">
        <w:trPr>
          <w:trHeight w:val="2776"/>
        </w:trPr>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numPr>
                <w:ilvl w:val="0"/>
                <w:numId w:val="13"/>
              </w:numPr>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Tên là một dãy liên tiếp các kí tự gồm: chữ cái, chữ số, dấu gạch dưới</w:t>
            </w:r>
          </w:p>
          <w:p w:rsidR="00645BC6" w:rsidRPr="00645BC6" w:rsidRDefault="00645BC6" w:rsidP="000509AE">
            <w:pPr>
              <w:numPr>
                <w:ilvl w:val="0"/>
                <w:numId w:val="13"/>
              </w:numPr>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Độ dài tên ≤ 127 kí tự</w:t>
            </w:r>
          </w:p>
          <w:p w:rsidR="00645BC6" w:rsidRPr="00645BC6" w:rsidRDefault="00645BC6" w:rsidP="000509AE">
            <w:pPr>
              <w:numPr>
                <w:ilvl w:val="0"/>
                <w:numId w:val="13"/>
              </w:numPr>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Bắt đầu tên bằng chữ cái hoặc dấu gạch dưới</w:t>
            </w:r>
          </w:p>
          <w:p w:rsidR="00645BC6" w:rsidRPr="00645BC6" w:rsidRDefault="00645BC6" w:rsidP="000509AE">
            <w:pPr>
              <w:numPr>
                <w:ilvl w:val="0"/>
                <w:numId w:val="13"/>
              </w:numPr>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Không phân biệt chữ hoa và thường</w:t>
            </w:r>
          </w:p>
        </w:tc>
        <w:tc>
          <w:tcPr>
            <w:tcW w:w="0" w:type="auto"/>
            <w:tcBorders>
              <w:top w:val="single" w:sz="6" w:space="0" w:color="F0F1F2"/>
              <w:left w:val="outset" w:sz="6" w:space="0" w:color="auto"/>
              <w:bottom w:val="outset" w:sz="6" w:space="0" w:color="auto"/>
              <w:right w:val="single" w:sz="4" w:space="0" w:color="auto"/>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 </w:t>
            </w:r>
          </w:p>
          <w:p w:rsidR="00645BC6" w:rsidRPr="00645BC6" w:rsidRDefault="00645BC6" w:rsidP="000509AE">
            <w:pPr>
              <w:spacing w:after="332"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 </w:t>
            </w:r>
          </w:p>
          <w:p w:rsidR="00645BC6" w:rsidRPr="00645BC6" w:rsidRDefault="00645BC6" w:rsidP="000509AE">
            <w:pPr>
              <w:numPr>
                <w:ilvl w:val="0"/>
                <w:numId w:val="14"/>
              </w:numPr>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Độ dài tên tuỳ ý</w:t>
            </w:r>
          </w:p>
          <w:p w:rsidR="00645BC6" w:rsidRPr="00645BC6" w:rsidRDefault="00645BC6" w:rsidP="000509AE">
            <w:pPr>
              <w:spacing w:after="332"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 </w:t>
            </w:r>
          </w:p>
          <w:p w:rsidR="00645BC6" w:rsidRPr="00645BC6" w:rsidRDefault="00645BC6" w:rsidP="000509AE">
            <w:pPr>
              <w:numPr>
                <w:ilvl w:val="0"/>
                <w:numId w:val="15"/>
              </w:numPr>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Có phân biệt chữ hoa và thường</w:t>
            </w:r>
          </w:p>
        </w:tc>
      </w:tr>
    </w:tbl>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Bảng 2. Qui tắc đặt tên trong ngôn ngữ lập trình Pascal và ngôn ngữ lập trình C++</w:t>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u w:val="single"/>
        </w:rPr>
        <w:t>Ví dụ:</w:t>
      </w:r>
    </w:p>
    <w:p w:rsidR="00645BC6" w:rsidRPr="00645BC6" w:rsidRDefault="00645BC6" w:rsidP="000509A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Tên đúng:</w:t>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LOP11C2, LOP_11C2</w:t>
      </w:r>
    </w:p>
    <w:p w:rsidR="00645BC6" w:rsidRPr="00645BC6" w:rsidRDefault="00645BC6" w:rsidP="000509AE">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lastRenderedPageBreak/>
        <w:t>Tên sai:</w:t>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LOP 11C2, 3D, A\B</w:t>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Nhiều ngôn ngữ lập trình phân biệt ba loại tên:</w:t>
      </w:r>
    </w:p>
    <w:p w:rsidR="00645BC6" w:rsidRPr="00645BC6" w:rsidRDefault="00645BC6" w:rsidP="000509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Tên dành riêng (Từ khoá)</w:t>
      </w:r>
      <w:r w:rsidRPr="00645BC6">
        <w:rPr>
          <w:rFonts w:ascii="Times New Roman" w:eastAsia="Times New Roman" w:hAnsi="Times New Roman" w:cs="Times New Roman"/>
          <w:color w:val="393E4B"/>
          <w:sz w:val="28"/>
        </w:rPr>
        <w:t>: là những tên được </w:t>
      </w:r>
      <w:r w:rsidRPr="000509AE">
        <w:rPr>
          <w:rFonts w:ascii="Times New Roman" w:eastAsia="Times New Roman" w:hAnsi="Times New Roman" w:cs="Times New Roman"/>
          <w:color w:val="393E4B"/>
          <w:sz w:val="28"/>
        </w:rPr>
        <w:t>ngôn ngữ lập trình dùng</w:t>
      </w:r>
      <w:r w:rsidRPr="00645BC6">
        <w:rPr>
          <w:rFonts w:ascii="Times New Roman" w:eastAsia="Times New Roman" w:hAnsi="Times New Roman" w:cs="Times New Roman"/>
          <w:color w:val="393E4B"/>
          <w:sz w:val="28"/>
        </w:rPr>
        <w:t> với ý nghĩa xác định mà không được dùng với ý nghĩa khác</w:t>
      </w:r>
    </w:p>
    <w:p w:rsidR="00645BC6" w:rsidRPr="00645BC6" w:rsidRDefault="00645BC6" w:rsidP="000509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Tên chuẩn</w:t>
      </w:r>
      <w:r w:rsidRPr="00645BC6">
        <w:rPr>
          <w:rFonts w:ascii="Times New Roman" w:eastAsia="Times New Roman" w:hAnsi="Times New Roman" w:cs="Times New Roman"/>
          <w:color w:val="393E4B"/>
          <w:sz w:val="28"/>
        </w:rPr>
        <w:t>: dùng với ý nghĩa xác định nào đó được </w:t>
      </w:r>
      <w:r w:rsidRPr="000509AE">
        <w:rPr>
          <w:rFonts w:ascii="Times New Roman" w:eastAsia="Times New Roman" w:hAnsi="Times New Roman" w:cs="Times New Roman"/>
          <w:color w:val="393E4B"/>
          <w:sz w:val="28"/>
        </w:rPr>
        <w:t>quy định</w:t>
      </w:r>
      <w:r w:rsidRPr="00645BC6">
        <w:rPr>
          <w:rFonts w:ascii="Times New Roman" w:eastAsia="Times New Roman" w:hAnsi="Times New Roman" w:cs="Times New Roman"/>
          <w:color w:val="393E4B"/>
          <w:sz w:val="28"/>
        </w:rPr>
        <w:t> trong các </w:t>
      </w:r>
      <w:r w:rsidRPr="000509AE">
        <w:rPr>
          <w:rFonts w:ascii="Times New Roman" w:eastAsia="Times New Roman" w:hAnsi="Times New Roman" w:cs="Times New Roman"/>
          <w:color w:val="393E4B"/>
          <w:sz w:val="28"/>
        </w:rPr>
        <w:t>thư viện</w:t>
      </w:r>
      <w:r w:rsidRPr="00645BC6">
        <w:rPr>
          <w:rFonts w:ascii="Times New Roman" w:eastAsia="Times New Roman" w:hAnsi="Times New Roman" w:cs="Times New Roman"/>
          <w:color w:val="393E4B"/>
          <w:sz w:val="28"/>
        </w:rPr>
        <w:t> của ngôn ngữ lập trình, nhưng người lập trình có thể khai báo và dùng với ý nghĩa khác</w:t>
      </w:r>
    </w:p>
    <w:p w:rsidR="00645BC6" w:rsidRPr="00645BC6" w:rsidRDefault="00645BC6" w:rsidP="000509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Tên do người lập trình đặt</w:t>
      </w:r>
      <w:r w:rsidRPr="00645BC6">
        <w:rPr>
          <w:rFonts w:ascii="Times New Roman" w:eastAsia="Times New Roman" w:hAnsi="Times New Roman" w:cs="Times New Roman"/>
          <w:color w:val="393E4B"/>
          <w:sz w:val="28"/>
        </w:rPr>
        <w:t>: sử dụng theo </w:t>
      </w:r>
      <w:r w:rsidRPr="000509AE">
        <w:rPr>
          <w:rFonts w:ascii="Times New Roman" w:eastAsia="Times New Roman" w:hAnsi="Times New Roman" w:cs="Times New Roman"/>
          <w:color w:val="393E4B"/>
          <w:sz w:val="28"/>
        </w:rPr>
        <w:t>ý nghĩa riêng</w:t>
      </w:r>
      <w:r w:rsidRPr="00645BC6">
        <w:rPr>
          <w:rFonts w:ascii="Times New Roman" w:eastAsia="Times New Roman" w:hAnsi="Times New Roman" w:cs="Times New Roman"/>
          <w:color w:val="393E4B"/>
          <w:sz w:val="28"/>
        </w:rPr>
        <w:t>, xác định bằng cách khai báo trước khi sử dụng</w:t>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u w:val="single"/>
        </w:rPr>
        <w:t>Ví dụ:</w:t>
      </w:r>
    </w:p>
    <w:tbl>
      <w:tblPr>
        <w:tblW w:w="8714" w:type="dxa"/>
        <w:tblBorders>
          <w:top w:val="single" w:sz="6" w:space="0" w:color="F0F1F2"/>
          <w:left w:val="single" w:sz="6" w:space="0" w:color="F0F1F2"/>
          <w:bottom w:val="single" w:sz="6" w:space="0" w:color="F0F1F2"/>
          <w:right w:val="single" w:sz="6" w:space="0" w:color="F0F1F2"/>
        </w:tblBorders>
        <w:shd w:val="clear" w:color="auto" w:fill="FFFFFF"/>
        <w:tblCellMar>
          <w:top w:w="15" w:type="dxa"/>
          <w:left w:w="15" w:type="dxa"/>
          <w:bottom w:w="15" w:type="dxa"/>
          <w:right w:w="15" w:type="dxa"/>
        </w:tblCellMar>
        <w:tblLook w:val="04A0" w:firstRow="1" w:lastRow="0" w:firstColumn="1" w:lastColumn="0" w:noHBand="0" w:noVBand="1"/>
      </w:tblPr>
      <w:tblGrid>
        <w:gridCol w:w="2223"/>
        <w:gridCol w:w="3329"/>
        <w:gridCol w:w="3162"/>
      </w:tblGrid>
      <w:tr w:rsidR="00645BC6" w:rsidRPr="00645BC6" w:rsidTr="000509AE">
        <w:trPr>
          <w:trHeight w:val="257"/>
        </w:trPr>
        <w:tc>
          <w:tcPr>
            <w:tcW w:w="0" w:type="auto"/>
            <w:tcBorders>
              <w:top w:val="single" w:sz="4" w:space="0" w:color="auto"/>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LOẠI TÊN</w:t>
            </w:r>
          </w:p>
        </w:tc>
        <w:tc>
          <w:tcPr>
            <w:tcW w:w="0" w:type="auto"/>
            <w:tcBorders>
              <w:top w:val="single" w:sz="4" w:space="0" w:color="auto"/>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PASCAL</w:t>
            </w:r>
          </w:p>
        </w:tc>
        <w:tc>
          <w:tcPr>
            <w:tcW w:w="0" w:type="auto"/>
            <w:tcBorders>
              <w:top w:val="single" w:sz="4" w:space="0" w:color="auto"/>
              <w:left w:val="outset" w:sz="6" w:space="0" w:color="auto"/>
              <w:bottom w:val="outset" w:sz="6" w:space="0" w:color="auto"/>
              <w:right w:val="single" w:sz="4" w:space="0" w:color="auto"/>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C/ C++</w:t>
            </w:r>
          </w:p>
        </w:tc>
      </w:tr>
      <w:tr w:rsidR="00645BC6" w:rsidRPr="00645BC6" w:rsidTr="000509AE">
        <w:trPr>
          <w:trHeight w:val="504"/>
        </w:trPr>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Tên dành riêng</w:t>
            </w:r>
          </w:p>
        </w:tc>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PROGRAM, USE, VAR, BEGIN, END</w:t>
            </w:r>
            <w:proofErr w:type="gramStart"/>
            <w:r w:rsidRPr="00645BC6">
              <w:rPr>
                <w:rFonts w:ascii="Times New Roman" w:eastAsia="Times New Roman" w:hAnsi="Times New Roman" w:cs="Times New Roman"/>
                <w:color w:val="393E4B"/>
                <w:sz w:val="28"/>
              </w:rPr>
              <w:t>,…</w:t>
            </w:r>
            <w:proofErr w:type="gramEnd"/>
          </w:p>
        </w:tc>
        <w:tc>
          <w:tcPr>
            <w:tcW w:w="0" w:type="auto"/>
            <w:tcBorders>
              <w:top w:val="single" w:sz="6" w:space="0" w:color="F0F1F2"/>
              <w:left w:val="outset" w:sz="6" w:space="0" w:color="auto"/>
              <w:bottom w:val="outset" w:sz="6" w:space="0" w:color="auto"/>
              <w:right w:val="single" w:sz="4" w:space="0" w:color="auto"/>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MAIN, INCLUDE, VOID, WHILE, IF…</w:t>
            </w:r>
          </w:p>
        </w:tc>
      </w:tr>
      <w:tr w:rsidR="00645BC6" w:rsidRPr="00645BC6" w:rsidTr="000509AE">
        <w:trPr>
          <w:trHeight w:val="257"/>
        </w:trPr>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Tên chuẩn</w:t>
            </w:r>
          </w:p>
        </w:tc>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BYTE, REAL, ABS…</w:t>
            </w:r>
          </w:p>
        </w:tc>
        <w:tc>
          <w:tcPr>
            <w:tcW w:w="0" w:type="auto"/>
            <w:tcBorders>
              <w:top w:val="single" w:sz="6" w:space="0" w:color="F0F1F2"/>
              <w:left w:val="outset" w:sz="6" w:space="0" w:color="auto"/>
              <w:bottom w:val="outset" w:sz="6" w:space="0" w:color="auto"/>
              <w:right w:val="single" w:sz="4" w:space="0" w:color="auto"/>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COUT, CLRSCR, CIN…</w:t>
            </w:r>
          </w:p>
        </w:tc>
      </w:tr>
      <w:tr w:rsidR="00645BC6" w:rsidRPr="00645BC6" w:rsidTr="000509AE">
        <w:trPr>
          <w:trHeight w:val="515"/>
        </w:trPr>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Tên do người lập trình đặt</w:t>
            </w:r>
          </w:p>
        </w:tc>
        <w:tc>
          <w:tcPr>
            <w:tcW w:w="0" w:type="auto"/>
            <w:gridSpan w:val="2"/>
            <w:tcBorders>
              <w:top w:val="single" w:sz="6" w:space="0" w:color="F0F1F2"/>
              <w:left w:val="outset" w:sz="6" w:space="0" w:color="auto"/>
              <w:bottom w:val="outset" w:sz="6" w:space="0" w:color="auto"/>
              <w:right w:val="single" w:sz="4" w:space="0" w:color="auto"/>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BAITAP, A, X1, CHUVI, SO_LUONG, …</w:t>
            </w:r>
          </w:p>
        </w:tc>
      </w:tr>
    </w:tbl>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Bảng 3. Phân biệt các loại tên trong ngôn ngữ lập trình Pascal và ngôn ngữ lập trình C++</w:t>
      </w:r>
    </w:p>
    <w:p w:rsidR="00645BC6" w:rsidRPr="00645BC6" w:rsidRDefault="00645BC6" w:rsidP="000509AE">
      <w:pPr>
        <w:shd w:val="clear" w:color="auto" w:fill="FFFFFF"/>
        <w:spacing w:after="148" w:line="240" w:lineRule="auto"/>
        <w:jc w:val="both"/>
        <w:outlineLvl w:val="3"/>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b. Hằng và biến</w:t>
      </w:r>
    </w:p>
    <w:p w:rsidR="00645BC6" w:rsidRPr="00645BC6" w:rsidRDefault="00645BC6" w:rsidP="000509AE">
      <w:pPr>
        <w:shd w:val="clear" w:color="auto" w:fill="FFFFFF"/>
        <w:spacing w:after="148" w:line="240" w:lineRule="auto"/>
        <w:jc w:val="both"/>
        <w:outlineLvl w:val="4"/>
        <w:rPr>
          <w:rFonts w:ascii="Times New Roman" w:eastAsia="Times New Roman" w:hAnsi="Times New Roman" w:cs="Times New Roman"/>
          <w:color w:val="393E4B"/>
          <w:sz w:val="28"/>
        </w:rPr>
      </w:pPr>
      <w:proofErr w:type="gramStart"/>
      <w:r w:rsidRPr="00645BC6">
        <w:rPr>
          <w:rFonts w:ascii="Times New Roman" w:eastAsia="Times New Roman" w:hAnsi="Times New Roman" w:cs="Times New Roman"/>
          <w:color w:val="393E4B"/>
          <w:sz w:val="28"/>
        </w:rPr>
        <w:t>b.1</w:t>
      </w:r>
      <w:proofErr w:type="gramEnd"/>
      <w:r w:rsidRPr="00645BC6">
        <w:rPr>
          <w:rFonts w:ascii="Times New Roman" w:eastAsia="Times New Roman" w:hAnsi="Times New Roman" w:cs="Times New Roman"/>
          <w:color w:val="393E4B"/>
          <w:sz w:val="28"/>
        </w:rPr>
        <w:t>. Hằng</w:t>
      </w:r>
    </w:p>
    <w:p w:rsidR="00645BC6" w:rsidRPr="00645BC6" w:rsidRDefault="00645BC6" w:rsidP="000509A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Hằng </w:t>
      </w:r>
      <w:r w:rsidRPr="00645BC6">
        <w:rPr>
          <w:rFonts w:ascii="Times New Roman" w:eastAsia="Times New Roman" w:hAnsi="Times New Roman" w:cs="Times New Roman"/>
          <w:color w:val="393E4B"/>
          <w:sz w:val="28"/>
        </w:rPr>
        <w:t>là đại lượng có </w:t>
      </w:r>
      <w:r w:rsidRPr="000509AE">
        <w:rPr>
          <w:rFonts w:ascii="Times New Roman" w:eastAsia="Times New Roman" w:hAnsi="Times New Roman" w:cs="Times New Roman"/>
          <w:color w:val="393E4B"/>
          <w:sz w:val="28"/>
        </w:rPr>
        <w:t>giá trị không thay đổi</w:t>
      </w:r>
      <w:r w:rsidRPr="00645BC6">
        <w:rPr>
          <w:rFonts w:ascii="Times New Roman" w:eastAsia="Times New Roman" w:hAnsi="Times New Roman" w:cs="Times New Roman"/>
          <w:color w:val="393E4B"/>
          <w:sz w:val="28"/>
        </w:rPr>
        <w:t> trong quá trình thực hiện chương trình</w:t>
      </w:r>
    </w:p>
    <w:p w:rsidR="00645BC6" w:rsidRPr="00645BC6" w:rsidRDefault="00645BC6" w:rsidP="000509A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Hằng số học</w:t>
      </w:r>
      <w:r w:rsidRPr="00645BC6">
        <w:rPr>
          <w:rFonts w:ascii="Times New Roman" w:eastAsia="Times New Roman" w:hAnsi="Times New Roman" w:cs="Times New Roman"/>
          <w:color w:val="393E4B"/>
          <w:sz w:val="28"/>
        </w:rPr>
        <w:t> là các </w:t>
      </w:r>
      <w:r w:rsidRPr="000509AE">
        <w:rPr>
          <w:rFonts w:ascii="Times New Roman" w:eastAsia="Times New Roman" w:hAnsi="Times New Roman" w:cs="Times New Roman"/>
          <w:color w:val="393E4B"/>
          <w:sz w:val="28"/>
        </w:rPr>
        <w:t>số nguyên</w:t>
      </w:r>
      <w:r w:rsidRPr="00645BC6">
        <w:rPr>
          <w:rFonts w:ascii="Times New Roman" w:eastAsia="Times New Roman" w:hAnsi="Times New Roman" w:cs="Times New Roman"/>
          <w:color w:val="393E4B"/>
          <w:sz w:val="28"/>
        </w:rPr>
        <w:t> và </w:t>
      </w:r>
      <w:r w:rsidRPr="000509AE">
        <w:rPr>
          <w:rFonts w:ascii="Times New Roman" w:eastAsia="Times New Roman" w:hAnsi="Times New Roman" w:cs="Times New Roman"/>
          <w:color w:val="393E4B"/>
          <w:sz w:val="28"/>
        </w:rPr>
        <w:t>số thực</w:t>
      </w:r>
      <w:r w:rsidRPr="00645BC6">
        <w:rPr>
          <w:rFonts w:ascii="Times New Roman" w:eastAsia="Times New Roman" w:hAnsi="Times New Roman" w:cs="Times New Roman"/>
          <w:color w:val="393E4B"/>
          <w:sz w:val="28"/>
        </w:rPr>
        <w:t> (dấu phẩy tĩnh hay dấu phẩy động)</w:t>
      </w:r>
    </w:p>
    <w:p w:rsidR="00645BC6" w:rsidRPr="00645BC6" w:rsidRDefault="00645BC6" w:rsidP="000509A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Hằng lôgic</w:t>
      </w:r>
      <w:r w:rsidRPr="00645BC6">
        <w:rPr>
          <w:rFonts w:ascii="Times New Roman" w:eastAsia="Times New Roman" w:hAnsi="Times New Roman" w:cs="Times New Roman"/>
          <w:color w:val="393E4B"/>
          <w:sz w:val="28"/>
        </w:rPr>
        <w:t> là các giá trị </w:t>
      </w:r>
      <w:r w:rsidRPr="000509AE">
        <w:rPr>
          <w:rFonts w:ascii="Times New Roman" w:eastAsia="Times New Roman" w:hAnsi="Times New Roman" w:cs="Times New Roman"/>
          <w:color w:val="393E4B"/>
          <w:sz w:val="28"/>
        </w:rPr>
        <w:t>TRUE </w:t>
      </w:r>
      <w:r w:rsidRPr="00645BC6">
        <w:rPr>
          <w:rFonts w:ascii="Times New Roman" w:eastAsia="Times New Roman" w:hAnsi="Times New Roman" w:cs="Times New Roman"/>
          <w:color w:val="393E4B"/>
          <w:sz w:val="28"/>
        </w:rPr>
        <w:t>hoặc </w:t>
      </w:r>
      <w:r w:rsidRPr="000509AE">
        <w:rPr>
          <w:rFonts w:ascii="Times New Roman" w:eastAsia="Times New Roman" w:hAnsi="Times New Roman" w:cs="Times New Roman"/>
          <w:color w:val="393E4B"/>
          <w:sz w:val="28"/>
        </w:rPr>
        <w:t>FALSE</w:t>
      </w:r>
    </w:p>
    <w:p w:rsidR="00645BC6" w:rsidRPr="00645BC6" w:rsidRDefault="00645BC6" w:rsidP="000509AE">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Hằng xâu</w:t>
      </w:r>
      <w:r w:rsidRPr="00645BC6">
        <w:rPr>
          <w:rFonts w:ascii="Times New Roman" w:eastAsia="Times New Roman" w:hAnsi="Times New Roman" w:cs="Times New Roman"/>
          <w:color w:val="393E4B"/>
          <w:sz w:val="28"/>
        </w:rPr>
        <w:t> là </w:t>
      </w:r>
      <w:r w:rsidRPr="000509AE">
        <w:rPr>
          <w:rFonts w:ascii="Times New Roman" w:eastAsia="Times New Roman" w:hAnsi="Times New Roman" w:cs="Times New Roman"/>
          <w:color w:val="393E4B"/>
          <w:sz w:val="28"/>
        </w:rPr>
        <w:t>chuỗi kí tự</w:t>
      </w:r>
      <w:r w:rsidRPr="00645BC6">
        <w:rPr>
          <w:rFonts w:ascii="Times New Roman" w:eastAsia="Times New Roman" w:hAnsi="Times New Roman" w:cs="Times New Roman"/>
          <w:color w:val="393E4B"/>
          <w:sz w:val="28"/>
        </w:rPr>
        <w:t> bất kì, khi viết đặt trong cặp dấu nháy</w:t>
      </w:r>
    </w:p>
    <w:tbl>
      <w:tblPr>
        <w:tblpPr w:leftFromText="180" w:rightFromText="180" w:vertAnchor="text" w:horzAnchor="page" w:tblpX="989" w:tblpY="581"/>
        <w:tblW w:w="10095" w:type="dxa"/>
        <w:tblBorders>
          <w:top w:val="single" w:sz="6" w:space="0" w:color="F0F1F2"/>
          <w:left w:val="single" w:sz="6" w:space="0" w:color="F0F1F2"/>
          <w:bottom w:val="single" w:sz="6" w:space="0" w:color="F0F1F2"/>
          <w:right w:val="single" w:sz="6" w:space="0" w:color="F0F1F2"/>
        </w:tblBorders>
        <w:shd w:val="clear" w:color="auto" w:fill="FFFFFF"/>
        <w:tblCellMar>
          <w:top w:w="15" w:type="dxa"/>
          <w:left w:w="15" w:type="dxa"/>
          <w:bottom w:w="15" w:type="dxa"/>
          <w:right w:w="15" w:type="dxa"/>
        </w:tblCellMar>
        <w:tblLook w:val="04A0" w:firstRow="1" w:lastRow="0" w:firstColumn="1" w:lastColumn="0" w:noHBand="0" w:noVBand="1"/>
      </w:tblPr>
      <w:tblGrid>
        <w:gridCol w:w="2629"/>
        <w:gridCol w:w="3793"/>
        <w:gridCol w:w="3673"/>
      </w:tblGrid>
      <w:tr w:rsidR="000509AE" w:rsidRPr="000509AE" w:rsidTr="000509AE">
        <w:trPr>
          <w:trHeight w:val="295"/>
        </w:trPr>
        <w:tc>
          <w:tcPr>
            <w:tcW w:w="0" w:type="auto"/>
            <w:tcBorders>
              <w:top w:val="single" w:sz="4" w:space="0" w:color="auto"/>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lastRenderedPageBreak/>
              <w:t>LOẠI HẰNG</w:t>
            </w:r>
          </w:p>
        </w:tc>
        <w:tc>
          <w:tcPr>
            <w:tcW w:w="0" w:type="auto"/>
            <w:tcBorders>
              <w:top w:val="single" w:sz="4" w:space="0" w:color="auto"/>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PASCAL</w:t>
            </w:r>
          </w:p>
        </w:tc>
        <w:tc>
          <w:tcPr>
            <w:tcW w:w="0" w:type="auto"/>
            <w:tcBorders>
              <w:top w:val="single" w:sz="4" w:space="0" w:color="auto"/>
              <w:left w:val="outset" w:sz="6" w:space="0" w:color="auto"/>
              <w:bottom w:val="outset" w:sz="6" w:space="0" w:color="auto"/>
              <w:right w:val="single" w:sz="4" w:space="0" w:color="auto"/>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C/ C++</w:t>
            </w:r>
          </w:p>
        </w:tc>
      </w:tr>
      <w:tr w:rsidR="000509AE" w:rsidRPr="00645BC6" w:rsidTr="000509AE">
        <w:trPr>
          <w:trHeight w:val="1450"/>
        </w:trPr>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Hằng số học</w:t>
            </w:r>
          </w:p>
        </w:tc>
        <w:tc>
          <w:tcPr>
            <w:tcW w:w="0" w:type="auto"/>
            <w:gridSpan w:val="2"/>
            <w:tcBorders>
              <w:top w:val="single" w:sz="6" w:space="0" w:color="F0F1F2"/>
              <w:left w:val="outset" w:sz="6" w:space="0" w:color="auto"/>
              <w:bottom w:val="outset" w:sz="6" w:space="0" w:color="auto"/>
              <w:right w:val="single" w:sz="4" w:space="0" w:color="auto"/>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3          0           -8           +15</w:t>
            </w:r>
          </w:p>
          <w:p w:rsidR="00645BC6" w:rsidRPr="00645BC6" w:rsidRDefault="00645BC6" w:rsidP="000509AE">
            <w:pPr>
              <w:spacing w:after="332"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2.5         5.0          -12.79        +6.8           0.2</w:t>
            </w:r>
          </w:p>
          <w:p w:rsidR="00645BC6" w:rsidRPr="00645BC6" w:rsidRDefault="00645BC6" w:rsidP="000509AE">
            <w:pPr>
              <w:spacing w:after="332"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-2.259E02                  1.7E-3</w:t>
            </w:r>
          </w:p>
        </w:tc>
      </w:tr>
      <w:tr w:rsidR="000509AE" w:rsidRPr="00645BC6" w:rsidTr="000509AE">
        <w:trPr>
          <w:trHeight w:val="282"/>
        </w:trPr>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Hằng lôgic</w:t>
            </w:r>
          </w:p>
        </w:tc>
        <w:tc>
          <w:tcPr>
            <w:tcW w:w="0" w:type="auto"/>
            <w:gridSpan w:val="2"/>
            <w:tcBorders>
              <w:top w:val="single" w:sz="6" w:space="0" w:color="F0F1F2"/>
              <w:left w:val="outset" w:sz="6" w:space="0" w:color="auto"/>
              <w:bottom w:val="outset" w:sz="6" w:space="0" w:color="auto"/>
              <w:right w:val="single" w:sz="4" w:space="0" w:color="auto"/>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TRUE              FALSE</w:t>
            </w:r>
          </w:p>
        </w:tc>
      </w:tr>
      <w:tr w:rsidR="000509AE" w:rsidRPr="000509AE" w:rsidTr="000509AE">
        <w:trPr>
          <w:trHeight w:val="872"/>
        </w:trPr>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Hằng xâu</w:t>
            </w:r>
          </w:p>
        </w:tc>
        <w:tc>
          <w:tcPr>
            <w:tcW w:w="0" w:type="auto"/>
            <w:tcBorders>
              <w:top w:val="single" w:sz="6" w:space="0" w:color="F0F1F2"/>
              <w:left w:val="outset" w:sz="6" w:space="0" w:color="auto"/>
              <w:bottom w:val="outset" w:sz="6" w:space="0" w:color="auto"/>
              <w:right w:val="single" w:sz="6" w:space="0" w:color="F0F1F2"/>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‘Tin hoc’</w:t>
            </w:r>
          </w:p>
          <w:p w:rsidR="00645BC6" w:rsidRPr="00645BC6" w:rsidRDefault="00645BC6" w:rsidP="000509AE">
            <w:pPr>
              <w:spacing w:after="332"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‘12345’</w:t>
            </w:r>
          </w:p>
        </w:tc>
        <w:tc>
          <w:tcPr>
            <w:tcW w:w="0" w:type="auto"/>
            <w:tcBorders>
              <w:top w:val="single" w:sz="6" w:space="0" w:color="F0F1F2"/>
              <w:left w:val="outset" w:sz="6" w:space="0" w:color="auto"/>
              <w:bottom w:val="outset" w:sz="6" w:space="0" w:color="auto"/>
              <w:right w:val="single" w:sz="4" w:space="0" w:color="auto"/>
            </w:tcBorders>
            <w:shd w:val="clear" w:color="auto" w:fill="FFFFFF"/>
            <w:tcMar>
              <w:top w:w="148" w:type="dxa"/>
              <w:left w:w="148" w:type="dxa"/>
              <w:bottom w:w="148" w:type="dxa"/>
              <w:right w:w="148" w:type="dxa"/>
            </w:tcMar>
            <w:vAlign w:val="center"/>
            <w:hideMark/>
          </w:tcPr>
          <w:p w:rsidR="00645BC6" w:rsidRPr="00645BC6" w:rsidRDefault="00645BC6" w:rsidP="000509AE">
            <w:pPr>
              <w:spacing w:after="0"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“Tin hoc”</w:t>
            </w:r>
          </w:p>
          <w:p w:rsidR="00645BC6" w:rsidRPr="00645BC6" w:rsidRDefault="00645BC6" w:rsidP="000509AE">
            <w:pPr>
              <w:spacing w:after="332"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“12345”</w:t>
            </w:r>
          </w:p>
        </w:tc>
      </w:tr>
    </w:tbl>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u w:val="single"/>
        </w:rPr>
        <w:t>Ví dụ:</w:t>
      </w:r>
    </w:p>
    <w:p w:rsidR="00645BC6" w:rsidRPr="00645BC6" w:rsidRDefault="00645BC6" w:rsidP="000509AE">
      <w:pPr>
        <w:shd w:val="clear" w:color="auto" w:fill="FFFFFF"/>
        <w:spacing w:after="332"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lastRenderedPageBreak/>
        <w:t>Bảng 4. Các loại hằng trong ngôn ngữ lập trình Pascal và ngôn ngữ lập trình C++</w:t>
      </w:r>
    </w:p>
    <w:p w:rsidR="00645BC6" w:rsidRPr="00645BC6" w:rsidRDefault="00645BC6" w:rsidP="000509AE">
      <w:pPr>
        <w:shd w:val="clear" w:color="auto" w:fill="FFFFFF"/>
        <w:spacing w:after="148" w:line="240" w:lineRule="auto"/>
        <w:jc w:val="both"/>
        <w:outlineLvl w:val="4"/>
        <w:rPr>
          <w:rFonts w:ascii="Times New Roman" w:eastAsia="Times New Roman" w:hAnsi="Times New Roman" w:cs="Times New Roman"/>
          <w:color w:val="393E4B"/>
          <w:sz w:val="28"/>
        </w:rPr>
      </w:pPr>
      <w:proofErr w:type="gramStart"/>
      <w:r w:rsidRPr="00645BC6">
        <w:rPr>
          <w:rFonts w:ascii="Times New Roman" w:eastAsia="Times New Roman" w:hAnsi="Times New Roman" w:cs="Times New Roman"/>
          <w:color w:val="393E4B"/>
          <w:sz w:val="28"/>
        </w:rPr>
        <w:t>b.2</w:t>
      </w:r>
      <w:proofErr w:type="gramEnd"/>
      <w:r w:rsidRPr="00645BC6">
        <w:rPr>
          <w:rFonts w:ascii="Times New Roman" w:eastAsia="Times New Roman" w:hAnsi="Times New Roman" w:cs="Times New Roman"/>
          <w:color w:val="393E4B"/>
          <w:sz w:val="28"/>
        </w:rPr>
        <w:t>. Biến</w:t>
      </w:r>
    </w:p>
    <w:p w:rsidR="00645BC6" w:rsidRPr="00645BC6" w:rsidRDefault="00645BC6" w:rsidP="000509AE">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Là những </w:t>
      </w:r>
      <w:r w:rsidRPr="000509AE">
        <w:rPr>
          <w:rFonts w:ascii="Times New Roman" w:eastAsia="Times New Roman" w:hAnsi="Times New Roman" w:cs="Times New Roman"/>
          <w:color w:val="393E4B"/>
          <w:sz w:val="28"/>
        </w:rPr>
        <w:t>đại lượng</w:t>
      </w:r>
      <w:r w:rsidRPr="00645BC6">
        <w:rPr>
          <w:rFonts w:ascii="Times New Roman" w:eastAsia="Times New Roman" w:hAnsi="Times New Roman" w:cs="Times New Roman"/>
          <w:color w:val="393E4B"/>
          <w:sz w:val="28"/>
        </w:rPr>
        <w:t> được </w:t>
      </w:r>
      <w:r w:rsidRPr="000509AE">
        <w:rPr>
          <w:rFonts w:ascii="Times New Roman" w:eastAsia="Times New Roman" w:hAnsi="Times New Roman" w:cs="Times New Roman"/>
          <w:color w:val="393E4B"/>
          <w:sz w:val="28"/>
        </w:rPr>
        <w:t>đặt tên</w:t>
      </w:r>
      <w:r w:rsidRPr="00645BC6">
        <w:rPr>
          <w:rFonts w:ascii="Times New Roman" w:eastAsia="Times New Roman" w:hAnsi="Times New Roman" w:cs="Times New Roman"/>
          <w:color w:val="393E4B"/>
          <w:sz w:val="28"/>
        </w:rPr>
        <w:t>, dùng để lưu trữ giá trị và giá trị có thể được thay đổi trong quá trình thực hiện chương trình</w:t>
      </w:r>
    </w:p>
    <w:p w:rsidR="00645BC6" w:rsidRPr="00645BC6" w:rsidRDefault="00645BC6" w:rsidP="000509AE">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0509AE">
        <w:rPr>
          <w:rFonts w:ascii="Times New Roman" w:eastAsia="Times New Roman" w:hAnsi="Times New Roman" w:cs="Times New Roman"/>
          <w:color w:val="393E4B"/>
          <w:sz w:val="28"/>
        </w:rPr>
        <w:t>Tên biến </w:t>
      </w:r>
      <w:r w:rsidRPr="00645BC6">
        <w:rPr>
          <w:rFonts w:ascii="Times New Roman" w:eastAsia="Times New Roman" w:hAnsi="Times New Roman" w:cs="Times New Roman"/>
          <w:color w:val="393E4B"/>
          <w:sz w:val="28"/>
        </w:rPr>
        <w:t>mang giá trị của biến tại từng thời điểm thực hiện chương trình</w:t>
      </w:r>
    </w:p>
    <w:p w:rsidR="00645BC6" w:rsidRPr="00645BC6" w:rsidRDefault="000509AE" w:rsidP="000509AE">
      <w:pPr>
        <w:shd w:val="clear" w:color="auto" w:fill="FFFFFF"/>
        <w:spacing w:after="148" w:line="240" w:lineRule="auto"/>
        <w:jc w:val="both"/>
        <w:outlineLvl w:val="3"/>
        <w:rPr>
          <w:rFonts w:ascii="Times New Roman" w:eastAsia="Times New Roman" w:hAnsi="Times New Roman" w:cs="Times New Roman"/>
          <w:color w:val="393E4B"/>
          <w:sz w:val="28"/>
        </w:rPr>
      </w:pPr>
      <w:r>
        <w:rPr>
          <w:rFonts w:ascii="Times New Roman" w:eastAsia="Times New Roman" w:hAnsi="Times New Roman" w:cs="Times New Roman"/>
          <w:color w:val="393E4B"/>
          <w:sz w:val="28"/>
        </w:rPr>
        <w:t>c</w:t>
      </w:r>
      <w:r w:rsidR="00645BC6" w:rsidRPr="00645BC6">
        <w:rPr>
          <w:rFonts w:ascii="Times New Roman" w:eastAsia="Times New Roman" w:hAnsi="Times New Roman" w:cs="Times New Roman"/>
          <w:color w:val="393E4B"/>
          <w:sz w:val="28"/>
        </w:rPr>
        <w:t>. Chú thích</w:t>
      </w:r>
    </w:p>
    <w:p w:rsidR="00645BC6" w:rsidRPr="00645BC6" w:rsidRDefault="00645BC6" w:rsidP="000509AE">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Các đoạn chú thích đặt trong chương trình nguồn giúp người đọc dễ dàng nhận biết ý nghĩa của chương trình đó</w:t>
      </w:r>
    </w:p>
    <w:p w:rsidR="00645BC6" w:rsidRPr="00645BC6" w:rsidRDefault="00645BC6" w:rsidP="000509AE">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Chú thích không làm ảnh hưởng đến nội dung chương trình nguồn và được chương trình dịch bỏ qua</w:t>
      </w:r>
    </w:p>
    <w:p w:rsidR="00645BC6" w:rsidRPr="00645BC6" w:rsidRDefault="00645BC6" w:rsidP="000509AE">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Trong </w:t>
      </w:r>
      <w:r w:rsidRPr="000509AE">
        <w:rPr>
          <w:rFonts w:ascii="Times New Roman" w:eastAsia="Times New Roman" w:hAnsi="Times New Roman" w:cs="Times New Roman"/>
          <w:color w:val="393E4B"/>
          <w:sz w:val="28"/>
        </w:rPr>
        <w:t>Pascal</w:t>
      </w:r>
      <w:r w:rsidRPr="00645BC6">
        <w:rPr>
          <w:rFonts w:ascii="Times New Roman" w:eastAsia="Times New Roman" w:hAnsi="Times New Roman" w:cs="Times New Roman"/>
          <w:color w:val="393E4B"/>
          <w:sz w:val="28"/>
        </w:rPr>
        <w:t>, chú thích được đặt giữa cặp dấu {  } hoặc (*  *)</w:t>
      </w:r>
    </w:p>
    <w:p w:rsidR="000509AE" w:rsidRPr="00645BC6" w:rsidRDefault="00645BC6" w:rsidP="000509AE">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93E4B"/>
          <w:sz w:val="28"/>
        </w:rPr>
      </w:pPr>
      <w:r w:rsidRPr="00645BC6">
        <w:rPr>
          <w:rFonts w:ascii="Times New Roman" w:eastAsia="Times New Roman" w:hAnsi="Times New Roman" w:cs="Times New Roman"/>
          <w:color w:val="393E4B"/>
          <w:sz w:val="28"/>
        </w:rPr>
        <w:t>Trong </w:t>
      </w:r>
      <w:r w:rsidRPr="000509AE">
        <w:rPr>
          <w:rFonts w:ascii="Times New Roman" w:eastAsia="Times New Roman" w:hAnsi="Times New Roman" w:cs="Times New Roman"/>
          <w:color w:val="393E4B"/>
          <w:sz w:val="28"/>
        </w:rPr>
        <w:t>C++</w:t>
      </w:r>
      <w:r w:rsidRPr="00645BC6">
        <w:rPr>
          <w:rFonts w:ascii="Times New Roman" w:eastAsia="Times New Roman" w:hAnsi="Times New Roman" w:cs="Times New Roman"/>
          <w:color w:val="393E4B"/>
          <w:sz w:val="28"/>
        </w:rPr>
        <w:t>, chú thích được đặt giữa cặp dấu /*  và */</w:t>
      </w:r>
      <w:bookmarkStart w:id="0" w:name="_GoBack"/>
      <w:bookmarkEnd w:id="0"/>
    </w:p>
    <w:p w:rsidR="00645BC6" w:rsidRPr="00645BC6" w:rsidRDefault="00645BC6" w:rsidP="000509AE">
      <w:pPr>
        <w:shd w:val="clear" w:color="auto" w:fill="FFFFFF"/>
        <w:spacing w:before="100" w:beforeAutospacing="1" w:after="100" w:afterAutospacing="1" w:line="240" w:lineRule="auto"/>
        <w:ind w:left="360"/>
        <w:jc w:val="both"/>
        <w:rPr>
          <w:rFonts w:ascii="Times New Roman" w:eastAsia="Times New Roman" w:hAnsi="Times New Roman" w:cs="Times New Roman"/>
          <w:color w:val="393E4B"/>
          <w:sz w:val="60"/>
          <w:szCs w:val="60"/>
        </w:rPr>
      </w:pPr>
    </w:p>
    <w:p w:rsidR="009F3946" w:rsidRPr="000509AE" w:rsidRDefault="009F3946" w:rsidP="000509AE">
      <w:pPr>
        <w:jc w:val="both"/>
        <w:rPr>
          <w:rFonts w:ascii="Times New Roman" w:hAnsi="Times New Roman" w:cs="Times New Roman"/>
        </w:rPr>
      </w:pPr>
    </w:p>
    <w:sectPr w:rsidR="009F3946" w:rsidRPr="0005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428"/>
    <w:multiLevelType w:val="multilevel"/>
    <w:tmpl w:val="CA50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F0293"/>
    <w:multiLevelType w:val="multilevel"/>
    <w:tmpl w:val="DA5C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7112D"/>
    <w:multiLevelType w:val="multilevel"/>
    <w:tmpl w:val="3D14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94106"/>
    <w:multiLevelType w:val="multilevel"/>
    <w:tmpl w:val="99EA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F261D"/>
    <w:multiLevelType w:val="multilevel"/>
    <w:tmpl w:val="CDBC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A4B32"/>
    <w:multiLevelType w:val="multilevel"/>
    <w:tmpl w:val="EC46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8668F"/>
    <w:multiLevelType w:val="multilevel"/>
    <w:tmpl w:val="B2AC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2566D"/>
    <w:multiLevelType w:val="multilevel"/>
    <w:tmpl w:val="C6EA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4699B"/>
    <w:multiLevelType w:val="multilevel"/>
    <w:tmpl w:val="56569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62147"/>
    <w:multiLevelType w:val="multilevel"/>
    <w:tmpl w:val="BBAC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360FE"/>
    <w:multiLevelType w:val="multilevel"/>
    <w:tmpl w:val="5C1E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E3B18"/>
    <w:multiLevelType w:val="multilevel"/>
    <w:tmpl w:val="7C96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9413F"/>
    <w:multiLevelType w:val="multilevel"/>
    <w:tmpl w:val="C49C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A6194E"/>
    <w:multiLevelType w:val="multilevel"/>
    <w:tmpl w:val="F1AE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7768A4"/>
    <w:multiLevelType w:val="multilevel"/>
    <w:tmpl w:val="3CC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932F28"/>
    <w:multiLevelType w:val="multilevel"/>
    <w:tmpl w:val="ACD8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333A23"/>
    <w:multiLevelType w:val="multilevel"/>
    <w:tmpl w:val="3432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5B4FF5"/>
    <w:multiLevelType w:val="multilevel"/>
    <w:tmpl w:val="846CC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7F43AC"/>
    <w:multiLevelType w:val="multilevel"/>
    <w:tmpl w:val="B56A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235AD6"/>
    <w:multiLevelType w:val="multilevel"/>
    <w:tmpl w:val="0D16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A60413"/>
    <w:multiLevelType w:val="multilevel"/>
    <w:tmpl w:val="E548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17"/>
  </w:num>
  <w:num w:numId="5">
    <w:abstractNumId w:val="8"/>
  </w:num>
  <w:num w:numId="6">
    <w:abstractNumId w:val="18"/>
  </w:num>
  <w:num w:numId="7">
    <w:abstractNumId w:val="19"/>
  </w:num>
  <w:num w:numId="8">
    <w:abstractNumId w:val="11"/>
  </w:num>
  <w:num w:numId="9">
    <w:abstractNumId w:val="2"/>
  </w:num>
  <w:num w:numId="10">
    <w:abstractNumId w:val="3"/>
  </w:num>
  <w:num w:numId="11">
    <w:abstractNumId w:val="1"/>
  </w:num>
  <w:num w:numId="12">
    <w:abstractNumId w:val="7"/>
  </w:num>
  <w:num w:numId="13">
    <w:abstractNumId w:val="13"/>
  </w:num>
  <w:num w:numId="14">
    <w:abstractNumId w:val="10"/>
  </w:num>
  <w:num w:numId="15">
    <w:abstractNumId w:val="4"/>
  </w:num>
  <w:num w:numId="16">
    <w:abstractNumId w:val="16"/>
  </w:num>
  <w:num w:numId="17">
    <w:abstractNumId w:val="12"/>
  </w:num>
  <w:num w:numId="18">
    <w:abstractNumId w:val="6"/>
  </w:num>
  <w:num w:numId="19">
    <w:abstractNumId w:val="15"/>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C6"/>
    <w:rsid w:val="000509AE"/>
    <w:rsid w:val="00645BC6"/>
    <w:rsid w:val="009F39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04202-8347-48B4-9D84-CBA2F63A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5B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5B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5B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45B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B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5B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5BC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45BC6"/>
    <w:rPr>
      <w:rFonts w:ascii="Times New Roman" w:eastAsia="Times New Roman" w:hAnsi="Times New Roman" w:cs="Times New Roman"/>
      <w:b/>
      <w:bCs/>
      <w:sz w:val="20"/>
      <w:szCs w:val="20"/>
    </w:rPr>
  </w:style>
  <w:style w:type="character" w:styleId="Strong">
    <w:name w:val="Strong"/>
    <w:basedOn w:val="DefaultParagraphFont"/>
    <w:uiPriority w:val="22"/>
    <w:qFormat/>
    <w:rsid w:val="00645BC6"/>
    <w:rPr>
      <w:b/>
      <w:bCs/>
    </w:rPr>
  </w:style>
  <w:style w:type="paragraph" w:styleId="NormalWeb">
    <w:name w:val="Normal (Web)"/>
    <w:basedOn w:val="Normal"/>
    <w:uiPriority w:val="99"/>
    <w:semiHidden/>
    <w:unhideWhenUsed/>
    <w:rsid w:val="00645B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5BC6"/>
    <w:rPr>
      <w:i/>
      <w:iCs/>
    </w:rPr>
  </w:style>
  <w:style w:type="character" w:customStyle="1" w:styleId="mjx-char">
    <w:name w:val="mjx-char"/>
    <w:basedOn w:val="DefaultParagraphFont"/>
    <w:rsid w:val="00645BC6"/>
  </w:style>
  <w:style w:type="character" w:customStyle="1" w:styleId="mjxassistivemathml">
    <w:name w:val="mjx_assistive_mathml"/>
    <w:basedOn w:val="DefaultParagraphFont"/>
    <w:rsid w:val="00645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77461">
      <w:bodyDiv w:val="1"/>
      <w:marLeft w:val="0"/>
      <w:marRight w:val="0"/>
      <w:marTop w:val="0"/>
      <w:marBottom w:val="0"/>
      <w:divBdr>
        <w:top w:val="none" w:sz="0" w:space="0" w:color="auto"/>
        <w:left w:val="none" w:sz="0" w:space="0" w:color="auto"/>
        <w:bottom w:val="none" w:sz="0" w:space="0" w:color="auto"/>
        <w:right w:val="none" w:sz="0" w:space="0" w:color="auto"/>
      </w:divBdr>
    </w:div>
    <w:div w:id="1141458998">
      <w:bodyDiv w:val="1"/>
      <w:marLeft w:val="0"/>
      <w:marRight w:val="0"/>
      <w:marTop w:val="0"/>
      <w:marBottom w:val="0"/>
      <w:divBdr>
        <w:top w:val="none" w:sz="0" w:space="0" w:color="auto"/>
        <w:left w:val="none" w:sz="0" w:space="0" w:color="auto"/>
        <w:bottom w:val="none" w:sz="0" w:space="0" w:color="auto"/>
        <w:right w:val="none" w:sz="0" w:space="0" w:color="auto"/>
      </w:divBdr>
    </w:div>
    <w:div w:id="1832523508">
      <w:bodyDiv w:val="1"/>
      <w:marLeft w:val="0"/>
      <w:marRight w:val="0"/>
      <w:marTop w:val="0"/>
      <w:marBottom w:val="0"/>
      <w:divBdr>
        <w:top w:val="none" w:sz="0" w:space="0" w:color="auto"/>
        <w:left w:val="none" w:sz="0" w:space="0" w:color="auto"/>
        <w:bottom w:val="none" w:sz="0" w:space="0" w:color="auto"/>
        <w:right w:val="none" w:sz="0" w:space="0" w:color="auto"/>
      </w:divBdr>
      <w:divsChild>
        <w:div w:id="1038360925">
          <w:marLeft w:val="0"/>
          <w:marRight w:val="0"/>
          <w:marTop w:val="0"/>
          <w:marBottom w:val="0"/>
          <w:divBdr>
            <w:top w:val="none" w:sz="0" w:space="0" w:color="auto"/>
            <w:left w:val="none" w:sz="0" w:space="0" w:color="auto"/>
            <w:bottom w:val="none" w:sz="0" w:space="0" w:color="auto"/>
            <w:right w:val="none" w:sz="0" w:space="0" w:color="auto"/>
          </w:divBdr>
        </w:div>
        <w:div w:id="146927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2018-05-10T09:34:00Z</dcterms:created>
  <dcterms:modified xsi:type="dcterms:W3CDTF">2018-05-10T09:50:00Z</dcterms:modified>
</cp:coreProperties>
</file>